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k67dc9p7vbk8" w:id="0"/>
      <w:bookmarkEnd w:id="0"/>
      <w:r w:rsidDel="00000000" w:rsidR="00000000" w:rsidRPr="00000000">
        <w:rPr>
          <w:rFonts w:ascii="Open Sans Medium" w:cs="Open Sans Medium" w:eastAsia="Open Sans Medium" w:hAnsi="Open Sans Medium"/>
          <w:b w:val="0"/>
          <w:i w:val="0"/>
          <w:smallCaps w:val="0"/>
          <w:strike w:val="0"/>
          <w:color w:val="000000"/>
          <w:sz w:val="52"/>
          <w:szCs w:val="52"/>
          <w:u w:val="none"/>
          <w:shd w:fill="auto" w:val="clear"/>
          <w:vertAlign w:val="baseline"/>
          <w:rtl w:val="0"/>
        </w:rPr>
        <w:t xml:space="preserve">Rhetoric</w:t>
      </w:r>
      <w:r w:rsidDel="00000000" w:rsidR="00000000" w:rsidRPr="00000000">
        <w:rPr>
          <w:rtl w:val="0"/>
        </w:rPr>
      </w:r>
    </w:p>
    <w:p w:rsidR="00000000" w:rsidDel="00000000" w:rsidP="00000000" w:rsidRDefault="00000000" w:rsidRPr="00000000" w14:paraId="00000002">
      <w:pPr>
        <w:pStyle w:val="Heading1"/>
        <w:spacing w:after="160" w:line="259" w:lineRule="auto"/>
        <w:rPr/>
      </w:pPr>
      <w:bookmarkStart w:colFirst="0" w:colLast="0" w:name="_gv0729bdeboa" w:id="1"/>
      <w:bookmarkEnd w:id="1"/>
      <w:r w:rsidDel="00000000" w:rsidR="00000000" w:rsidRPr="00000000">
        <w:rPr>
          <w:rtl w:val="0"/>
        </w:rPr>
        <w:t xml:space="preserve">658</w:t>
      </w:r>
    </w:p>
    <w:p w:rsidR="00000000" w:rsidDel="00000000" w:rsidP="00000000" w:rsidRDefault="00000000" w:rsidRPr="00000000" w14:paraId="00000003">
      <w:pPr>
        <w:spacing w:after="160" w:line="259" w:lineRule="auto"/>
        <w:rPr>
          <w:rFonts w:ascii="Calibri" w:cs="Calibri" w:eastAsia="Calibri" w:hAnsi="Calibri"/>
          <w:b w:val="1"/>
        </w:rPr>
      </w:pPr>
      <w:r w:rsidDel="00000000" w:rsidR="00000000" w:rsidRPr="00000000">
        <w:rPr>
          <w:rFonts w:ascii="Calibri" w:cs="Calibri" w:eastAsia="Calibri" w:hAnsi="Calibri"/>
          <w:b w:val="1"/>
          <w:rtl w:val="0"/>
        </w:rPr>
        <w:t xml:space="preserve">In light of Lai Ching-te’s historic election, Taiwan has gotten more emboldened. As tensions rise along the Taiwan strait the question of the round should be, </w:t>
      </w:r>
    </w:p>
    <w:p w:rsidR="00000000" w:rsidDel="00000000" w:rsidP="00000000" w:rsidRDefault="00000000" w:rsidRPr="00000000" w14:paraId="00000004">
      <w:pPr>
        <w:spacing w:after="160" w:line="259" w:lineRule="auto"/>
        <w:rPr>
          <w:rFonts w:ascii="Calibri" w:cs="Calibri" w:eastAsia="Calibri" w:hAnsi="Calibri"/>
          <w:b w:val="1"/>
        </w:rPr>
      </w:pPr>
      <w:r w:rsidDel="00000000" w:rsidR="00000000" w:rsidRPr="00000000">
        <w:rPr>
          <w:rFonts w:ascii="Calibri" w:cs="Calibri" w:eastAsia="Calibri" w:hAnsi="Calibri"/>
          <w:b w:val="1"/>
          <w:rtl w:val="0"/>
        </w:rPr>
        <w:t xml:space="preserve">“Does American support of Taiwan flame the fires of war”</w:t>
      </w:r>
    </w:p>
    <w:p w:rsidR="00000000" w:rsidDel="00000000" w:rsidP="00000000" w:rsidRDefault="00000000" w:rsidRPr="00000000" w14:paraId="00000005">
      <w:pPr>
        <w:spacing w:after="160" w:line="259" w:lineRule="auto"/>
        <w:rPr>
          <w:rFonts w:ascii="Calibri" w:cs="Calibri" w:eastAsia="Calibri" w:hAnsi="Calibri"/>
          <w:b w:val="1"/>
        </w:rPr>
      </w:pPr>
      <w:r w:rsidDel="00000000" w:rsidR="00000000" w:rsidRPr="00000000">
        <w:rPr>
          <w:rFonts w:ascii="Calibri" w:cs="Calibri" w:eastAsia="Calibri" w:hAnsi="Calibri"/>
          <w:b w:val="1"/>
          <w:rtl w:val="0"/>
        </w:rPr>
        <w:t xml:space="preserve">The answer is Yes. That’s why Xuanyu and I are proud to affirm the resolution:</w:t>
      </w:r>
    </w:p>
    <w:p w:rsidR="00000000" w:rsidDel="00000000" w:rsidP="00000000" w:rsidRDefault="00000000" w:rsidRPr="00000000" w14:paraId="00000006">
      <w:pPr>
        <w:spacing w:after="160" w:line="259" w:lineRule="auto"/>
        <w:rPr>
          <w:rFonts w:ascii="Calibri" w:cs="Calibri" w:eastAsia="Calibri" w:hAnsi="Calibri"/>
          <w:b w:val="1"/>
        </w:rPr>
      </w:pPr>
      <w:r w:rsidDel="00000000" w:rsidR="00000000" w:rsidRPr="00000000">
        <w:rPr>
          <w:rFonts w:ascii="Calibri" w:cs="Calibri" w:eastAsia="Calibri" w:hAnsi="Calibri"/>
          <w:b w:val="1"/>
          <w:rtl w:val="0"/>
        </w:rPr>
        <w:t xml:space="preserve">Resolved: The United States should substantially decrease its military support of Taiwan</w:t>
      </w:r>
    </w:p>
    <w:p w:rsidR="00000000" w:rsidDel="00000000" w:rsidP="00000000" w:rsidRDefault="00000000" w:rsidRPr="00000000" w14:paraId="00000007">
      <w:pPr>
        <w:spacing w:after="160" w:line="259" w:lineRule="auto"/>
        <w:rPr>
          <w:rFonts w:ascii="Calibri" w:cs="Calibri" w:eastAsia="Calibri" w:hAnsi="Calibri"/>
          <w:b w:val="1"/>
        </w:rPr>
      </w:pPr>
      <w:r w:rsidDel="00000000" w:rsidR="00000000" w:rsidRPr="00000000">
        <w:rPr>
          <w:rFonts w:ascii="Calibri" w:cs="Calibri" w:eastAsia="Calibri" w:hAnsi="Calibri"/>
          <w:b w:val="1"/>
          <w:rtl w:val="0"/>
        </w:rPr>
        <w:t xml:space="preserve">The affirmative solves this problem in two key ways</w:t>
      </w:r>
    </w:p>
    <w:p w:rsidR="00000000" w:rsidDel="00000000" w:rsidP="00000000" w:rsidRDefault="00000000" w:rsidRPr="00000000" w14:paraId="00000008">
      <w:pPr>
        <w:spacing w:after="160" w:line="259"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09">
      <w:pPr>
        <w:spacing w:after="160" w:line="259"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The first is through a confident Taiwan.</w:t>
      </w:r>
    </w:p>
    <w:p w:rsidR="00000000" w:rsidDel="00000000" w:rsidP="00000000" w:rsidRDefault="00000000" w:rsidRPr="00000000" w14:paraId="0000000A">
      <w:pPr>
        <w:spacing w:before="40" w:line="259" w:lineRule="auto"/>
        <w:rPr>
          <w:rFonts w:ascii="Calibri" w:cs="Calibri" w:eastAsia="Calibri" w:hAnsi="Calibri"/>
        </w:rPr>
      </w:pPr>
      <w:r w:rsidDel="00000000" w:rsidR="00000000" w:rsidRPr="00000000">
        <w:rPr>
          <w:rFonts w:ascii="Calibri" w:cs="Calibri" w:eastAsia="Calibri" w:hAnsi="Calibri"/>
          <w:rtl w:val="0"/>
        </w:rPr>
        <w:t xml:space="preserve">Taiwan’s new president is setting the island on a path toward independence</w:t>
      </w:r>
    </w:p>
    <w:p w:rsidR="00000000" w:rsidDel="00000000" w:rsidP="00000000" w:rsidRDefault="00000000" w:rsidRPr="00000000" w14:paraId="0000000B">
      <w:pPr>
        <w:spacing w:before="40" w:line="259" w:lineRule="auto"/>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0C">
      <w:pPr>
        <w:spacing w:before="40" w:line="259" w:lineRule="auto"/>
        <w:rPr>
          <w:rFonts w:ascii="Calibri" w:cs="Calibri" w:eastAsia="Calibri" w:hAnsi="Calibri"/>
        </w:rPr>
      </w:pPr>
      <w:r w:rsidDel="00000000" w:rsidR="00000000" w:rsidRPr="00000000">
        <w:rPr>
          <w:rFonts w:ascii="Calibri" w:cs="Calibri" w:eastAsia="Calibri" w:hAnsi="Calibri"/>
          <w:rtl w:val="0"/>
        </w:rPr>
        <w:t xml:space="preserve">Nick Schifrin of PBS this may reports that </w:t>
      </w:r>
    </w:p>
    <w:p w:rsidR="00000000" w:rsidDel="00000000" w:rsidP="00000000" w:rsidRDefault="00000000" w:rsidRPr="00000000" w14:paraId="0000000D">
      <w:pPr>
        <w:spacing w:before="40" w:line="259" w:lineRule="auto"/>
        <w:rPr>
          <w:rFonts w:ascii="Calibri" w:cs="Calibri" w:eastAsia="Calibri" w:hAnsi="Calibri"/>
        </w:rPr>
      </w:pPr>
      <w:r w:rsidDel="00000000" w:rsidR="00000000" w:rsidRPr="00000000">
        <w:rPr>
          <w:rFonts w:ascii="Calibri" w:cs="Calibri" w:eastAsia="Calibri" w:hAnsi="Calibri"/>
          <w:rtl w:val="0"/>
        </w:rPr>
        <w:t xml:space="preserve">The new president Lai Ching de has called himself a political worker for Taiwanese independence.</w:t>
      </w:r>
    </w:p>
    <w:p w:rsidR="00000000" w:rsidDel="00000000" w:rsidP="00000000" w:rsidRDefault="00000000" w:rsidRPr="00000000" w14:paraId="0000000E">
      <w:pPr>
        <w:spacing w:before="4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0F">
      <w:pPr>
        <w:spacing w:before="4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0">
      <w:pPr>
        <w:spacing w:before="40" w:line="259" w:lineRule="auto"/>
        <w:rPr>
          <w:rFonts w:ascii="Calibri" w:cs="Calibri" w:eastAsia="Calibri" w:hAnsi="Calibri"/>
        </w:rPr>
      </w:pPr>
      <w:r w:rsidDel="00000000" w:rsidR="00000000" w:rsidRPr="00000000">
        <w:rPr>
          <w:rFonts w:ascii="Calibri" w:cs="Calibri" w:eastAsia="Calibri" w:hAnsi="Calibri"/>
          <w:rtl w:val="0"/>
        </w:rPr>
        <w:t xml:space="preserve">Military support emboldens the Taiwanese to enact independence attempts, Li Zhenguang of Beijing Union University in 2019 explains</w:t>
      </w:r>
    </w:p>
    <w:p w:rsidR="00000000" w:rsidDel="00000000" w:rsidP="00000000" w:rsidRDefault="00000000" w:rsidRPr="00000000" w14:paraId="00000011">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The ruling DPP party has devised a counterplan against the peaceful reunification plan to fulfill their own narrow political gains. If Congress continues to send the wrong signals to the “pro-independence” DPP, it will embolden the authorities to take more risky actions</w:t>
      </w:r>
    </w:p>
    <w:p w:rsidR="00000000" w:rsidDel="00000000" w:rsidP="00000000" w:rsidRDefault="00000000" w:rsidRPr="00000000" w14:paraId="00000012">
      <w:pPr>
        <w:spacing w:before="40" w:line="259" w:lineRule="auto"/>
        <w:rPr>
          <w:rFonts w:ascii="Calibri" w:cs="Calibri" w:eastAsia="Calibri" w:hAnsi="Calibri"/>
        </w:rPr>
      </w:pPr>
      <w:r w:rsidDel="00000000" w:rsidR="00000000" w:rsidRPr="00000000">
        <w:rPr>
          <w:rFonts w:ascii="Calibri" w:cs="Calibri" w:eastAsia="Calibri" w:hAnsi="Calibri"/>
          <w:rtl w:val="0"/>
        </w:rPr>
        <w:t xml:space="preserve">Indeed</w:t>
      </w:r>
    </w:p>
    <w:p w:rsidR="00000000" w:rsidDel="00000000" w:rsidP="00000000" w:rsidRDefault="00000000" w:rsidRPr="00000000" w14:paraId="00000013">
      <w:pPr>
        <w:spacing w:before="40" w:line="259" w:lineRule="auto"/>
        <w:rPr>
          <w:rFonts w:ascii="Calibri" w:cs="Calibri" w:eastAsia="Calibri" w:hAnsi="Calibri"/>
        </w:rPr>
      </w:pPr>
      <w:r w:rsidDel="00000000" w:rsidR="00000000" w:rsidRPr="00000000">
        <w:rPr>
          <w:rFonts w:ascii="Calibri" w:cs="Calibri" w:eastAsia="Calibri" w:hAnsi="Calibri"/>
          <w:rtl w:val="0"/>
        </w:rPr>
        <w:t xml:space="preserve">Jordan Cohen of the CATO Institute in 2020 furthers</w:t>
      </w:r>
    </w:p>
    <w:p w:rsidR="00000000" w:rsidDel="00000000" w:rsidP="00000000" w:rsidRDefault="00000000" w:rsidRPr="00000000" w14:paraId="00000014">
      <w:pPr>
        <w:spacing w:before="4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5">
      <w:pPr>
        <w:spacing w:line="240" w:lineRule="auto"/>
        <w:rPr>
          <w:rFonts w:ascii="Calibri" w:cs="Calibri" w:eastAsia="Calibri" w:hAnsi="Calibri"/>
        </w:rPr>
      </w:pPr>
      <w:r w:rsidDel="00000000" w:rsidR="00000000" w:rsidRPr="00000000">
        <w:rPr>
          <w:rFonts w:ascii="Calibri" w:cs="Calibri" w:eastAsia="Calibri" w:hAnsi="Calibri"/>
          <w:rtl w:val="0"/>
        </w:rPr>
        <w:t xml:space="preserve">Taiwan’s leaders are not really buying missiles or planes or tanks; they are buying signals of American commitment to Taiwan’s independence. Selling arms to Taiwan also gives Taiwan’s leaders greater confidence in American support, encouraging them to </w:t>
      </w:r>
      <w:hyperlink r:id="rId6">
        <w:r w:rsidDel="00000000" w:rsidR="00000000" w:rsidRPr="00000000">
          <w:rPr>
            <w:rFonts w:ascii="Calibri" w:cs="Calibri" w:eastAsia="Calibri" w:hAnsi="Calibri"/>
            <w:rtl w:val="0"/>
          </w:rPr>
          <w:t xml:space="preserve">engage in provocative behavior</w:t>
        </w:r>
      </w:hyperlink>
      <w:r w:rsidDel="00000000" w:rsidR="00000000" w:rsidRPr="00000000">
        <w:rPr>
          <w:rFonts w:ascii="Calibri" w:cs="Calibri" w:eastAsia="Calibri" w:hAnsi="Calibri"/>
          <w:rtl w:val="0"/>
        </w:rPr>
        <w:t xml:space="preserve"> that aggravates China and in turn, encourages Beijing to act more aggressively.</w:t>
      </w:r>
    </w:p>
    <w:p w:rsidR="00000000" w:rsidDel="00000000" w:rsidP="00000000" w:rsidRDefault="00000000" w:rsidRPr="00000000" w14:paraId="00000016">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7">
      <w:pPr>
        <w:spacing w:line="240" w:lineRule="auto"/>
        <w:rPr>
          <w:rFonts w:ascii="Calibri" w:cs="Calibri" w:eastAsia="Calibri" w:hAnsi="Calibri"/>
        </w:rPr>
      </w:pPr>
      <w:r w:rsidDel="00000000" w:rsidR="00000000" w:rsidRPr="00000000">
        <w:rPr>
          <w:rFonts w:ascii="Calibri" w:cs="Calibri" w:eastAsia="Calibri" w:hAnsi="Calibri"/>
          <w:rtl w:val="0"/>
        </w:rPr>
        <w:t xml:space="preserve">But also, support forces China to respond</w:t>
      </w:r>
    </w:p>
    <w:p w:rsidR="00000000" w:rsidDel="00000000" w:rsidP="00000000" w:rsidRDefault="00000000" w:rsidRPr="00000000" w14:paraId="0000001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9">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The RANE institute in 2019 explains </w:t>
      </w:r>
    </w:p>
    <w:p w:rsidR="00000000" w:rsidDel="00000000" w:rsidP="00000000" w:rsidRDefault="00000000" w:rsidRPr="00000000" w14:paraId="0000001A">
      <w:pPr>
        <w:spacing w:line="240" w:lineRule="auto"/>
        <w:rPr>
          <w:rFonts w:ascii="Calibri" w:cs="Calibri" w:eastAsia="Calibri" w:hAnsi="Calibri"/>
        </w:rPr>
      </w:pPr>
      <w:r w:rsidDel="00000000" w:rsidR="00000000" w:rsidRPr="00000000">
        <w:rPr>
          <w:rFonts w:ascii="Calibri" w:cs="Calibri" w:eastAsia="Calibri" w:hAnsi="Calibri"/>
          <w:rtl w:val="0"/>
        </w:rPr>
        <w:t xml:space="preserve">Beijing will feel equally pressured, however, to respond to escalating U.S. support for Taipei as part of its broad agenda to balance against China, particularly if the United States follows through with massive arms sales</w:t>
      </w:r>
    </w:p>
    <w:p w:rsidR="00000000" w:rsidDel="00000000" w:rsidP="00000000" w:rsidRDefault="00000000" w:rsidRPr="00000000" w14:paraId="0000001B">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C">
      <w:pPr>
        <w:spacing w:line="240" w:lineRule="auto"/>
        <w:rPr>
          <w:rFonts w:ascii="Calibri" w:cs="Calibri" w:eastAsia="Calibri" w:hAnsi="Calibri"/>
        </w:rPr>
      </w:pPr>
      <w:r w:rsidDel="00000000" w:rsidR="00000000" w:rsidRPr="00000000">
        <w:rPr>
          <w:rFonts w:ascii="Calibri" w:cs="Calibri" w:eastAsia="Calibri" w:hAnsi="Calibri"/>
          <w:rtl w:val="0"/>
        </w:rPr>
        <w:t xml:space="preserve">In current context, largest aid package risks huge escalation. Hannah Abraham in September of Business insider explains that</w:t>
      </w:r>
    </w:p>
    <w:p w:rsidR="00000000" w:rsidDel="00000000" w:rsidP="00000000" w:rsidRDefault="00000000" w:rsidRPr="00000000" w14:paraId="0000001D">
      <w:pPr>
        <w:spacing w:line="240" w:lineRule="auto"/>
        <w:rPr>
          <w:rFonts w:ascii="Calibri" w:cs="Calibri" w:eastAsia="Calibri" w:hAnsi="Calibri"/>
        </w:rPr>
      </w:pPr>
      <w:r w:rsidDel="00000000" w:rsidR="00000000" w:rsidRPr="00000000">
        <w:rPr>
          <w:rFonts w:ascii="Calibri" w:cs="Calibri" w:eastAsia="Calibri" w:hAnsi="Calibri"/>
          <w:rtl w:val="0"/>
        </w:rPr>
        <w:t xml:space="preserve">the US will send Taiwan its </w:t>
      </w:r>
      <w:hyperlink r:id="rId7">
        <w:r w:rsidDel="00000000" w:rsidR="00000000" w:rsidRPr="00000000">
          <w:rPr>
            <w:rFonts w:ascii="Calibri" w:cs="Calibri" w:eastAsia="Calibri" w:hAnsi="Calibri"/>
            <w:rtl w:val="0"/>
          </w:rPr>
          <w:t xml:space="preserve">largest-ever security package</w:t>
        </w:r>
      </w:hyperlink>
      <w:r w:rsidDel="00000000" w:rsidR="00000000" w:rsidRPr="00000000">
        <w:rPr>
          <w:rFonts w:ascii="Calibri" w:cs="Calibri" w:eastAsia="Calibri" w:hAnsi="Calibri"/>
          <w:rtl w:val="0"/>
        </w:rPr>
        <w:t xml:space="preserve">. The $567 million will be used for Defense and military education. The figure is nearly double the amount the US sent last year. the move "seriously violates" the One-China principle</w:t>
      </w:r>
    </w:p>
    <w:p w:rsidR="00000000" w:rsidDel="00000000" w:rsidP="00000000" w:rsidRDefault="00000000" w:rsidRPr="00000000" w14:paraId="0000001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F">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0">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Any miscalculation will lead to millions dead as Isaac Fish of Slate explains </w:t>
      </w:r>
    </w:p>
    <w:p w:rsidR="00000000" w:rsidDel="00000000" w:rsidP="00000000" w:rsidRDefault="00000000" w:rsidRPr="00000000" w14:paraId="00000021">
      <w:pPr>
        <w:spacing w:line="240" w:lineRule="auto"/>
        <w:rPr>
          <w:rFonts w:ascii="Calibri" w:cs="Calibri" w:eastAsia="Calibri" w:hAnsi="Calibri"/>
        </w:rPr>
      </w:pPr>
      <w:r w:rsidDel="00000000" w:rsidR="00000000" w:rsidRPr="00000000">
        <w:rPr>
          <w:rFonts w:ascii="Calibri" w:cs="Calibri" w:eastAsia="Calibri" w:hAnsi="Calibri"/>
          <w:rtl w:val="0"/>
        </w:rPr>
        <w:t xml:space="preserve">such a war could lead to the death of millions</w:t>
      </w:r>
    </w:p>
    <w:p w:rsidR="00000000" w:rsidDel="00000000" w:rsidP="00000000" w:rsidRDefault="00000000" w:rsidRPr="00000000" w14:paraId="00000022">
      <w:pPr>
        <w:spacing w:after="160" w:line="259" w:lineRule="auto"/>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23">
      <w:pPr>
        <w:spacing w:after="160" w:line="259"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The Second is through Arms control with China</w:t>
      </w:r>
    </w:p>
    <w:p w:rsidR="00000000" w:rsidDel="00000000" w:rsidP="00000000" w:rsidRDefault="00000000" w:rsidRPr="00000000" w14:paraId="00000024">
      <w:pPr>
        <w:pStyle w:val="Heading3"/>
        <w:spacing w:after="0" w:before="40" w:line="259" w:lineRule="auto"/>
        <w:rPr>
          <w:rFonts w:ascii="Calibri" w:cs="Calibri" w:eastAsia="Calibri" w:hAnsi="Calibri"/>
          <w:color w:val="000000"/>
          <w:sz w:val="22"/>
          <w:szCs w:val="22"/>
        </w:rPr>
      </w:pPr>
      <w:bookmarkStart w:colFirst="0" w:colLast="0" w:name="_gu27dewitrsi" w:id="2"/>
      <w:bookmarkEnd w:id="2"/>
      <w:r w:rsidDel="00000000" w:rsidR="00000000" w:rsidRPr="00000000">
        <w:rPr>
          <w:rFonts w:ascii="Calibri" w:cs="Calibri" w:eastAsia="Calibri" w:hAnsi="Calibri"/>
          <w:color w:val="000000"/>
          <w:sz w:val="22"/>
          <w:szCs w:val="22"/>
          <w:rtl w:val="0"/>
        </w:rPr>
        <w:t xml:space="preserve">American support for Taiwan has prevented discussions to reduce proliferation</w:t>
      </w:r>
    </w:p>
    <w:p w:rsidR="00000000" w:rsidDel="00000000" w:rsidP="00000000" w:rsidRDefault="00000000" w:rsidRPr="00000000" w14:paraId="00000025">
      <w:pPr>
        <w:spacing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 </w:t>
      </w:r>
    </w:p>
    <w:p w:rsidR="00000000" w:rsidDel="00000000" w:rsidP="00000000" w:rsidRDefault="00000000" w:rsidRPr="00000000" w14:paraId="00000026">
      <w:pPr>
        <w:spacing w:line="240" w:lineRule="auto"/>
        <w:rPr>
          <w:rFonts w:ascii="Calibri" w:cs="Calibri" w:eastAsia="Calibri" w:hAnsi="Calibri"/>
          <w:sz w:val="14"/>
          <w:szCs w:val="14"/>
        </w:rPr>
      </w:pPr>
      <w:r w:rsidDel="00000000" w:rsidR="00000000" w:rsidRPr="00000000">
        <w:rPr>
          <w:rFonts w:ascii="Calibri" w:cs="Calibri" w:eastAsia="Calibri" w:hAnsi="Calibri"/>
          <w:b w:val="1"/>
          <w:sz w:val="20"/>
          <w:szCs w:val="20"/>
          <w:rtl w:val="0"/>
        </w:rPr>
        <w:t xml:space="preserve">Cadell &amp; Hauslohner of the Washington Post this July explains </w:t>
      </w:r>
      <w:r w:rsidDel="00000000" w:rsidR="00000000" w:rsidRPr="00000000">
        <w:rPr>
          <w:rtl w:val="0"/>
        </w:rPr>
      </w:r>
    </w:p>
    <w:p w:rsidR="00000000" w:rsidDel="00000000" w:rsidP="00000000" w:rsidRDefault="00000000" w:rsidRPr="00000000" w14:paraId="00000027">
      <w:pPr>
        <w:spacing w:line="240" w:lineRule="auto"/>
        <w:rPr>
          <w:rFonts w:ascii="Calibri" w:cs="Calibri" w:eastAsia="Calibri" w:hAnsi="Calibri"/>
        </w:rPr>
      </w:pPr>
      <w:r w:rsidDel="00000000" w:rsidR="00000000" w:rsidRPr="00000000">
        <w:rPr>
          <w:rFonts w:ascii="Calibri" w:cs="Calibri" w:eastAsia="Calibri" w:hAnsi="Calibri"/>
          <w:rtl w:val="0"/>
        </w:rPr>
        <w:t xml:space="preserve"> China said it has suspended arms control and nuclear nonproliferation talks with Washington, blaming the diplomatic stall on ongoing U.S. arms sales to Taiwan. </w:t>
      </w:r>
    </w:p>
    <w:p w:rsidR="00000000" w:rsidDel="00000000" w:rsidP="00000000" w:rsidRDefault="00000000" w:rsidRPr="00000000" w14:paraId="00000028">
      <w:pPr>
        <w:spacing w:line="240" w:lineRule="auto"/>
        <w:rPr>
          <w:rFonts w:ascii="Calibri" w:cs="Calibri" w:eastAsia="Calibri" w:hAnsi="Calibri"/>
          <w:color w:val="141414"/>
          <w:sz w:val="12"/>
          <w:szCs w:val="12"/>
        </w:rPr>
      </w:pPr>
      <w:r w:rsidDel="00000000" w:rsidR="00000000" w:rsidRPr="00000000">
        <w:rPr>
          <w:rtl w:val="0"/>
        </w:rPr>
      </w:r>
    </w:p>
    <w:p w:rsidR="00000000" w:rsidDel="00000000" w:rsidP="00000000" w:rsidRDefault="00000000" w:rsidRPr="00000000" w14:paraId="00000029">
      <w:pPr>
        <w:pStyle w:val="Heading3"/>
        <w:spacing w:after="0" w:before="40" w:line="259" w:lineRule="auto"/>
        <w:rPr>
          <w:rFonts w:ascii="Calibri" w:cs="Calibri" w:eastAsia="Calibri" w:hAnsi="Calibri"/>
          <w:sz w:val="24"/>
          <w:szCs w:val="24"/>
        </w:rPr>
      </w:pPr>
      <w:bookmarkStart w:colFirst="0" w:colLast="0" w:name="_8fovcd8dqv4l" w:id="3"/>
      <w:bookmarkEnd w:id="3"/>
      <w:r w:rsidDel="00000000" w:rsidR="00000000" w:rsidRPr="00000000">
        <w:rPr>
          <w:rFonts w:ascii="Calibri" w:cs="Calibri" w:eastAsia="Calibri" w:hAnsi="Calibri"/>
          <w:color w:val="000000"/>
          <w:sz w:val="22"/>
          <w:szCs w:val="22"/>
          <w:rtl w:val="0"/>
        </w:rPr>
        <w:t xml:space="preserve">Thus improving American credibility is important as Dr. Thrall of MIT explains in 2018</w:t>
      </w:r>
      <w:r w:rsidDel="00000000" w:rsidR="00000000" w:rsidRPr="00000000">
        <w:rPr>
          <w:rtl w:val="0"/>
        </w:rPr>
      </w:r>
    </w:p>
    <w:p w:rsidR="00000000" w:rsidDel="00000000" w:rsidP="00000000" w:rsidRDefault="00000000" w:rsidRPr="00000000" w14:paraId="0000002A">
      <w:pPr>
        <w:spacing w:line="240" w:lineRule="auto"/>
        <w:rPr>
          <w:rFonts w:ascii="Calibri" w:cs="Calibri" w:eastAsia="Calibri" w:hAnsi="Calibri"/>
        </w:rPr>
      </w:pPr>
      <w:r w:rsidDel="00000000" w:rsidR="00000000" w:rsidRPr="00000000">
        <w:rPr>
          <w:rFonts w:ascii="Calibri" w:cs="Calibri" w:eastAsia="Calibri" w:hAnsi="Calibri"/>
          <w:rtl w:val="0"/>
        </w:rPr>
        <w:t xml:space="preserve">Greatly reducing arms sales would give the US greater diplomatic flexibility and leverage. Even if Taiwan’s defenses remained robust, China would prefer a situation where American arms no longer signal an implicit promise to fight on Taiwan’s behalf. As the leading arms-dealing nation in the world, the US lacks credibility in arms control discussions. By showing the world that it is ready to choose diplomacy, the US would greatly boost efforts to curtail proliferation.</w:t>
      </w:r>
    </w:p>
    <w:p w:rsidR="00000000" w:rsidDel="00000000" w:rsidP="00000000" w:rsidRDefault="00000000" w:rsidRPr="00000000" w14:paraId="0000002B">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C">
      <w:pPr>
        <w:spacing w:line="240" w:lineRule="auto"/>
        <w:rPr>
          <w:rFonts w:ascii="Calibri" w:cs="Calibri" w:eastAsia="Calibri" w:hAnsi="Calibri"/>
          <w:b w:val="1"/>
        </w:rPr>
      </w:pPr>
      <w:r w:rsidDel="00000000" w:rsidR="00000000" w:rsidRPr="00000000">
        <w:rPr>
          <w:rFonts w:ascii="Calibri" w:cs="Calibri" w:eastAsia="Calibri" w:hAnsi="Calibri"/>
          <w:rtl w:val="0"/>
        </w:rPr>
        <w:t xml:space="preserve">Thats why </w:t>
      </w:r>
      <w:r w:rsidDel="00000000" w:rsidR="00000000" w:rsidRPr="00000000">
        <w:rPr>
          <w:rFonts w:ascii="Calibri" w:cs="Calibri" w:eastAsia="Calibri" w:hAnsi="Calibri"/>
          <w:b w:val="1"/>
          <w:rtl w:val="0"/>
        </w:rPr>
        <w:t xml:space="preserve">Xiadong Liang this september of the Arms control association explains</w:t>
      </w:r>
    </w:p>
    <w:p w:rsidR="00000000" w:rsidDel="00000000" w:rsidP="00000000" w:rsidRDefault="00000000" w:rsidRPr="00000000" w14:paraId="0000002D">
      <w:pPr>
        <w:spacing w:line="240" w:lineRule="auto"/>
        <w:rPr>
          <w:rFonts w:ascii="Calibri" w:cs="Calibri" w:eastAsia="Calibri" w:hAnsi="Calibri"/>
        </w:rPr>
      </w:pPr>
      <w:r w:rsidDel="00000000" w:rsidR="00000000" w:rsidRPr="00000000">
        <w:rPr>
          <w:rFonts w:ascii="Calibri" w:cs="Calibri" w:eastAsia="Calibri" w:hAnsi="Calibri"/>
          <w:rtl w:val="0"/>
        </w:rPr>
        <w:t xml:space="preserve">China “stands ready to maintain communications” on international arms control but only if the United States respects China’s “core interests and creates necessary conditions for dialogue and exchange</w:t>
      </w:r>
    </w:p>
    <w:p w:rsidR="00000000" w:rsidDel="00000000" w:rsidP="00000000" w:rsidRDefault="00000000" w:rsidRPr="00000000" w14:paraId="0000002E">
      <w:pPr>
        <w:pStyle w:val="Heading3"/>
        <w:spacing w:after="0" w:before="40" w:line="259" w:lineRule="auto"/>
        <w:rPr>
          <w:rFonts w:ascii="Calibri" w:cs="Calibri" w:eastAsia="Calibri" w:hAnsi="Calibri"/>
          <w:color w:val="000000"/>
          <w:sz w:val="22"/>
          <w:szCs w:val="22"/>
        </w:rPr>
      </w:pPr>
      <w:bookmarkStart w:colFirst="0" w:colLast="0" w:name="_atm9jjm9akrp" w:id="4"/>
      <w:bookmarkEnd w:id="4"/>
      <w:r w:rsidDel="00000000" w:rsidR="00000000" w:rsidRPr="00000000">
        <w:rPr>
          <w:rtl w:val="0"/>
        </w:rPr>
      </w:r>
    </w:p>
    <w:p w:rsidR="00000000" w:rsidDel="00000000" w:rsidP="00000000" w:rsidRDefault="00000000" w:rsidRPr="00000000" w14:paraId="0000002F">
      <w:pPr>
        <w:spacing w:before="40" w:line="259" w:lineRule="auto"/>
        <w:rPr>
          <w:rFonts w:ascii="Calibri" w:cs="Calibri" w:eastAsia="Calibri" w:hAnsi="Calibri"/>
        </w:rPr>
      </w:pPr>
      <w:r w:rsidDel="00000000" w:rsidR="00000000" w:rsidRPr="00000000">
        <w:rPr>
          <w:rFonts w:ascii="Calibri" w:cs="Calibri" w:eastAsia="Calibri" w:hAnsi="Calibri"/>
          <w:rtl w:val="0"/>
        </w:rPr>
        <w:t xml:space="preserve">These agreements are critical to preventing conflict with China.</w:t>
      </w:r>
    </w:p>
    <w:p w:rsidR="00000000" w:rsidDel="00000000" w:rsidP="00000000" w:rsidRDefault="00000000" w:rsidRPr="00000000" w14:paraId="00000030">
      <w:pPr>
        <w:spacing w:before="40" w:line="259" w:lineRule="auto"/>
        <w:rPr>
          <w:rFonts w:ascii="Calibri" w:cs="Calibri" w:eastAsia="Calibri" w:hAnsi="Calibri"/>
          <w:b w:val="1"/>
        </w:rPr>
      </w:pPr>
      <w:r w:rsidDel="00000000" w:rsidR="00000000" w:rsidRPr="00000000">
        <w:rPr>
          <w:rFonts w:ascii="Calibri" w:cs="Calibri" w:eastAsia="Calibri" w:hAnsi="Calibri"/>
          <w:b w:val="1"/>
          <w:rtl w:val="0"/>
        </w:rPr>
        <w:t xml:space="preserve">Donald Gross of the CSIS in 2013 explains</w:t>
      </w:r>
    </w:p>
    <w:p w:rsidR="00000000" w:rsidDel="00000000" w:rsidP="00000000" w:rsidRDefault="00000000" w:rsidRPr="00000000" w14:paraId="00000031">
      <w:pPr>
        <w:spacing w:line="240" w:lineRule="auto"/>
        <w:rPr>
          <w:rFonts w:ascii="Calibri" w:cs="Calibri" w:eastAsia="Calibri" w:hAnsi="Calibri"/>
        </w:rPr>
      </w:pPr>
      <w:r w:rsidDel="00000000" w:rsidR="00000000" w:rsidRPr="00000000">
        <w:rPr>
          <w:rFonts w:ascii="Calibri" w:cs="Calibri" w:eastAsia="Calibri" w:hAnsi="Calibri"/>
          <w:rtl w:val="0"/>
        </w:rPr>
        <w:t xml:space="preserve">Peaceful settlement of outstanding security disputes would remove the Taiwan issue as a possible source of crisis. Improved relations with China would allow the  U.S. to more easily shape the direction of China's military modernization program strategy. If the U.S. is perceived as a friend China is much less likely to invest in  efforts designed to  defeat U.S. forces in a future confrontation A U.S.-China dialogue considerably lowers the risk of nuclear war.</w:t>
      </w:r>
    </w:p>
    <w:p w:rsidR="00000000" w:rsidDel="00000000" w:rsidP="00000000" w:rsidRDefault="00000000" w:rsidRPr="00000000" w14:paraId="0000003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3">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4">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5">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To quench the flames of war and rid the region of tensions, we are proud to affirm</w:t>
      </w:r>
      <w:r w:rsidDel="00000000" w:rsidR="00000000" w:rsidRPr="00000000">
        <w:rPr>
          <w:rtl w:val="0"/>
        </w:rPr>
      </w:r>
    </w:p>
    <w:p w:rsidR="00000000" w:rsidDel="00000000" w:rsidP="00000000" w:rsidRDefault="00000000" w:rsidRPr="00000000" w14:paraId="00000036">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37">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5840" w:w="12240" w:orient="portrait"/>
          <w:pgMar w:bottom="1440" w:top="1440" w:left="1440" w:right="1440" w:header="720" w:footer="720"/>
          <w:pgNumType w:start="1"/>
        </w:sectPr>
      </w:pPr>
      <w:bookmarkStart w:colFirst="0" w:colLast="0" w:name="_nv0fi1vqf5o8" w:id="5"/>
      <w:bookmarkEnd w:id="5"/>
      <w:r w:rsidDel="00000000" w:rsidR="00000000" w:rsidRPr="00000000">
        <w:rPr>
          <w:rFonts w:ascii="Open Sans Medium" w:cs="Open Sans Medium" w:eastAsia="Open Sans Medium" w:hAnsi="Open Sans Medium"/>
          <w:b w:val="0"/>
          <w:i w:val="0"/>
          <w:smallCaps w:val="0"/>
          <w:strike w:val="0"/>
          <w:color w:val="000000"/>
          <w:sz w:val="52"/>
          <w:szCs w:val="52"/>
          <w:u w:val="none"/>
          <w:shd w:fill="auto" w:val="clear"/>
          <w:vertAlign w:val="baseline"/>
          <w:rtl w:val="0"/>
        </w:rPr>
        <w:t xml:space="preserve">Cut Cards</w:t>
      </w:r>
      <w:r w:rsidDel="00000000" w:rsidR="00000000" w:rsidRPr="00000000">
        <w:rPr>
          <w:rtl w:val="0"/>
        </w:rPr>
      </w:r>
    </w:p>
    <w:p w:rsidR="00000000" w:rsidDel="00000000" w:rsidP="00000000" w:rsidRDefault="00000000" w:rsidRPr="00000000" w14:paraId="00000038">
      <w:pPr>
        <w:pStyle w:val="Title"/>
        <w:spacing w:line="240" w:lineRule="auto"/>
        <w:rPr>
          <w:rFonts w:ascii="Calibri" w:cs="Calibri" w:eastAsia="Calibri" w:hAnsi="Calibri"/>
        </w:rPr>
      </w:pPr>
      <w:bookmarkStart w:colFirst="0" w:colLast="0" w:name="_ylqwe657amky" w:id="6"/>
      <w:bookmarkEnd w:id="6"/>
      <w:r w:rsidDel="00000000" w:rsidR="00000000" w:rsidRPr="00000000">
        <w:rPr>
          <w:rFonts w:ascii="Calibri" w:cs="Calibri" w:eastAsia="Calibri" w:hAnsi="Calibri"/>
          <w:rtl w:val="0"/>
        </w:rPr>
        <w:t xml:space="preserve">Contention X is Independence</w:t>
      </w:r>
    </w:p>
    <w:p w:rsidR="00000000" w:rsidDel="00000000" w:rsidP="00000000" w:rsidRDefault="00000000" w:rsidRPr="00000000" w14:paraId="00000039">
      <w:pPr>
        <w:pStyle w:val="Heading4"/>
        <w:spacing w:after="0" w:before="40" w:line="259" w:lineRule="auto"/>
        <w:rPr>
          <w:rFonts w:ascii="Calibri" w:cs="Calibri" w:eastAsia="Calibri" w:hAnsi="Calibri"/>
          <w:color w:val="000000"/>
          <w:sz w:val="26"/>
          <w:szCs w:val="26"/>
        </w:rPr>
      </w:pPr>
      <w:bookmarkStart w:colFirst="0" w:colLast="0" w:name="_hqbdsz8yaw0u" w:id="7"/>
      <w:bookmarkEnd w:id="7"/>
      <w:r w:rsidDel="00000000" w:rsidR="00000000" w:rsidRPr="00000000">
        <w:rPr>
          <w:rFonts w:ascii="Calibri" w:cs="Calibri" w:eastAsia="Calibri" w:hAnsi="Calibri"/>
          <w:color w:val="000000"/>
          <w:sz w:val="26"/>
          <w:szCs w:val="26"/>
          <w:rtl w:val="0"/>
        </w:rPr>
        <w:t xml:space="preserve">Taiwan’s new president is setting the island on a path towards independence</w:t>
      </w:r>
    </w:p>
    <w:p w:rsidR="00000000" w:rsidDel="00000000" w:rsidP="00000000" w:rsidRDefault="00000000" w:rsidRPr="00000000" w14:paraId="0000003A">
      <w:pPr>
        <w:spacing w:line="240" w:lineRule="auto"/>
        <w:rPr>
          <w:rFonts w:ascii="Calibri" w:cs="Calibri" w:eastAsia="Calibri" w:hAnsi="Calibri"/>
        </w:rPr>
      </w:pPr>
      <w:r w:rsidDel="00000000" w:rsidR="00000000" w:rsidRPr="00000000">
        <w:rPr>
          <w:rFonts w:ascii="Calibri" w:cs="Calibri" w:eastAsia="Calibri" w:hAnsi="Calibri"/>
          <w:rtl w:val="0"/>
        </w:rPr>
        <w:t xml:space="preserve">Nick </w:t>
      </w:r>
      <w:r w:rsidDel="00000000" w:rsidR="00000000" w:rsidRPr="00000000">
        <w:rPr>
          <w:rFonts w:ascii="Calibri" w:cs="Calibri" w:eastAsia="Calibri" w:hAnsi="Calibri"/>
          <w:b w:val="1"/>
          <w:u w:val="single"/>
          <w:rtl w:val="0"/>
        </w:rPr>
        <w:t xml:space="preserve">Schifrin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5-21-2024,</w:t>
      </w:r>
      <w:r w:rsidDel="00000000" w:rsidR="00000000" w:rsidRPr="00000000">
        <w:rPr>
          <w:rFonts w:ascii="Calibri" w:cs="Calibri" w:eastAsia="Calibri" w:hAnsi="Calibri"/>
          <w:rtl w:val="0"/>
        </w:rPr>
        <w:t xml:space="preserve"> "Taiwan's president urges China to end threats as Beijing says independence is 'dead end'", PBS News, https://www.pbs.org/newshour/show/taiwans-president-urges-china-to-end-threats-as-beijing-says-independence-is-dead-end</w:t>
      </w:r>
    </w:p>
    <w:p w:rsidR="00000000" w:rsidDel="00000000" w:rsidP="00000000" w:rsidRDefault="00000000" w:rsidRPr="00000000" w14:paraId="0000003B">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Taiwan has a</w:t>
      </w:r>
      <w:r w:rsidDel="00000000" w:rsidR="00000000" w:rsidRPr="00000000">
        <w:rPr>
          <w:rFonts w:ascii="Calibri" w:cs="Calibri" w:eastAsia="Calibri" w:hAnsi="Calibri"/>
          <w:b w:val="1"/>
          <w:highlight w:val="cyan"/>
          <w:u w:val="single"/>
          <w:rtl w:val="0"/>
        </w:rPr>
        <w:t xml:space="preserve"> new president</w:t>
      </w:r>
      <w:r w:rsidDel="00000000" w:rsidR="00000000" w:rsidRPr="00000000">
        <w:rPr>
          <w:rFonts w:ascii="Calibri" w:cs="Calibri" w:eastAsia="Calibri" w:hAnsi="Calibri"/>
          <w:sz w:val="16"/>
          <w:szCs w:val="16"/>
          <w:rtl w:val="0"/>
        </w:rPr>
        <w:t xml:space="preserve"> with</w:t>
      </w:r>
      <w:r w:rsidDel="00000000" w:rsidR="00000000" w:rsidRPr="00000000">
        <w:rPr>
          <w:rFonts w:ascii="Calibri" w:cs="Calibri" w:eastAsia="Calibri" w:hAnsi="Calibri"/>
          <w:b w:val="1"/>
          <w:highlight w:val="cyan"/>
          <w:u w:val="single"/>
          <w:rtl w:val="0"/>
        </w:rPr>
        <w:t xml:space="preserve"> Lai Ching-te</w:t>
      </w:r>
      <w:r w:rsidDel="00000000" w:rsidR="00000000" w:rsidRPr="00000000">
        <w:rPr>
          <w:rFonts w:ascii="Calibri" w:cs="Calibri" w:eastAsia="Calibri" w:hAnsi="Calibri"/>
          <w:sz w:val="16"/>
          <w:szCs w:val="16"/>
          <w:rtl w:val="0"/>
        </w:rPr>
        <w:t xml:space="preserve"> inaugurated this past weekend. In the past, he </w:t>
      </w:r>
      <w:r w:rsidDel="00000000" w:rsidR="00000000" w:rsidRPr="00000000">
        <w:rPr>
          <w:rFonts w:ascii="Calibri" w:cs="Calibri" w:eastAsia="Calibri" w:hAnsi="Calibri"/>
          <w:b w:val="1"/>
          <w:highlight w:val="cyan"/>
          <w:u w:val="single"/>
          <w:rtl w:val="0"/>
        </w:rPr>
        <w:t xml:space="preserve">has called himself a “political worker for Taiwanese independence,</w:t>
      </w:r>
      <w:r w:rsidDel="00000000" w:rsidR="00000000" w:rsidRPr="00000000">
        <w:rPr>
          <w:rFonts w:ascii="Calibri" w:cs="Calibri" w:eastAsia="Calibri" w:hAnsi="Calibri"/>
          <w:sz w:val="16"/>
          <w:szCs w:val="16"/>
          <w:rtl w:val="0"/>
        </w:rPr>
        <w:t xml:space="preserve">” words that enrage Beijing, which sees the island as a break-away province to be reunited with the mainland. President Biden has vowed to defend Taiwan, making it a potential flashpoint between the U.S. and China. Nick Schifrin reports.</w:t>
      </w:r>
    </w:p>
    <w:p w:rsidR="00000000" w:rsidDel="00000000" w:rsidP="00000000" w:rsidRDefault="00000000" w:rsidRPr="00000000" w14:paraId="0000003C">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3D">
      <w:pPr>
        <w:pStyle w:val="Heading4"/>
        <w:spacing w:after="0" w:before="40" w:line="259" w:lineRule="auto"/>
        <w:rPr>
          <w:rFonts w:ascii="Calibri" w:cs="Calibri" w:eastAsia="Calibri" w:hAnsi="Calibri"/>
          <w:color w:val="000000"/>
          <w:sz w:val="26"/>
          <w:szCs w:val="26"/>
        </w:rPr>
      </w:pPr>
      <w:bookmarkStart w:colFirst="0" w:colLast="0" w:name="_uzvhcrtrn55e" w:id="8"/>
      <w:bookmarkEnd w:id="8"/>
      <w:r w:rsidDel="00000000" w:rsidR="00000000" w:rsidRPr="00000000">
        <w:rPr>
          <w:rFonts w:ascii="Calibri" w:cs="Calibri" w:eastAsia="Calibri" w:hAnsi="Calibri"/>
          <w:color w:val="000000"/>
          <w:sz w:val="26"/>
          <w:szCs w:val="26"/>
          <w:rtl w:val="0"/>
        </w:rPr>
        <w:t xml:space="preserve">Military support bad for two reasons</w:t>
      </w:r>
    </w:p>
    <w:p w:rsidR="00000000" w:rsidDel="00000000" w:rsidP="00000000" w:rsidRDefault="00000000" w:rsidRPr="00000000" w14:paraId="0000003E">
      <w:pPr>
        <w:pStyle w:val="Heading4"/>
        <w:spacing w:after="0" w:before="40" w:line="259" w:lineRule="auto"/>
        <w:rPr>
          <w:rFonts w:ascii="Calibri" w:cs="Calibri" w:eastAsia="Calibri" w:hAnsi="Calibri"/>
          <w:color w:val="000000"/>
          <w:sz w:val="26"/>
          <w:szCs w:val="26"/>
        </w:rPr>
      </w:pPr>
      <w:bookmarkStart w:colFirst="0" w:colLast="0" w:name="_xf2lpz2pdart" w:id="9"/>
      <w:bookmarkEnd w:id="9"/>
      <w:r w:rsidDel="00000000" w:rsidR="00000000" w:rsidRPr="00000000">
        <w:rPr>
          <w:rFonts w:ascii="Calibri" w:cs="Calibri" w:eastAsia="Calibri" w:hAnsi="Calibri"/>
          <w:color w:val="000000"/>
          <w:sz w:val="26"/>
          <w:szCs w:val="26"/>
          <w:rtl w:val="0"/>
        </w:rPr>
        <w:t xml:space="preserve">First</w:t>
      </w:r>
    </w:p>
    <w:p w:rsidR="00000000" w:rsidDel="00000000" w:rsidP="00000000" w:rsidRDefault="00000000" w:rsidRPr="00000000" w14:paraId="0000003F">
      <w:pPr>
        <w:pStyle w:val="Heading4"/>
        <w:spacing w:after="0" w:before="40" w:line="259" w:lineRule="auto"/>
        <w:rPr>
          <w:rFonts w:ascii="Calibri" w:cs="Calibri" w:eastAsia="Calibri" w:hAnsi="Calibri"/>
          <w:b w:val="1"/>
          <w:color w:val="000000"/>
          <w:sz w:val="26"/>
          <w:szCs w:val="26"/>
        </w:rPr>
      </w:pPr>
      <w:bookmarkStart w:colFirst="0" w:colLast="0" w:name="_td9tjkh7kfqe" w:id="10"/>
      <w:bookmarkEnd w:id="10"/>
      <w:r w:rsidDel="00000000" w:rsidR="00000000" w:rsidRPr="00000000">
        <w:rPr>
          <w:rFonts w:ascii="Calibri" w:cs="Calibri" w:eastAsia="Calibri" w:hAnsi="Calibri"/>
          <w:b w:val="1"/>
          <w:color w:val="000000"/>
          <w:sz w:val="26"/>
          <w:szCs w:val="26"/>
          <w:rtl w:val="0"/>
        </w:rPr>
        <w:t xml:space="preserve">Military support emboldens the DDP to enact in independence attempts</w:t>
      </w:r>
    </w:p>
    <w:p w:rsidR="00000000" w:rsidDel="00000000" w:rsidP="00000000" w:rsidRDefault="00000000" w:rsidRPr="00000000" w14:paraId="00000040">
      <w:pPr>
        <w:spacing w:after="160" w:line="259" w:lineRule="auto"/>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Zhenguang, professor at the Institute of Taiwan Studies, Beijing Union University, 2019</w:t>
      </w:r>
    </w:p>
    <w:p w:rsidR="00000000" w:rsidDel="00000000" w:rsidP="00000000" w:rsidRDefault="00000000" w:rsidRPr="00000000" w14:paraId="00000041">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(Li, “By using Taiwan, US is playing with fire,” China Daily, 3/25/19, </w:t>
      </w:r>
      <w:hyperlink r:id="rId8">
        <w:r w:rsidDel="00000000" w:rsidR="00000000" w:rsidRPr="00000000">
          <w:rPr>
            <w:rFonts w:ascii="Calibri" w:cs="Calibri" w:eastAsia="Calibri" w:hAnsi="Calibri"/>
            <w:rtl w:val="0"/>
          </w:rPr>
          <w:t xml:space="preserve">http://www.chinadaily.com.cn/a/201903/25/WS5c981058a3104842260b23ba.html accessed 7/9/19</w:t>
        </w:r>
      </w:hyperlink>
      <w:r w:rsidDel="00000000" w:rsidR="00000000" w:rsidRPr="00000000">
        <w:rPr>
          <w:rFonts w:ascii="Calibri" w:cs="Calibri" w:eastAsia="Calibri" w:hAnsi="Calibri"/>
          <w:rtl w:val="0"/>
        </w:rPr>
        <w:t xml:space="preserve"> GDI-JEM)</w:t>
      </w:r>
    </w:p>
    <w:p w:rsidR="00000000" w:rsidDel="00000000" w:rsidP="00000000" w:rsidRDefault="00000000" w:rsidRPr="00000000" w14:paraId="00000042">
      <w:pPr>
        <w:spacing w:after="160" w:line="259" w:lineRule="auto"/>
        <w:rPr>
          <w:rFonts w:ascii="Calibri" w:cs="Calibri" w:eastAsia="Calibri" w:hAnsi="Calibri"/>
          <w:u w:val="single"/>
        </w:rPr>
      </w:pPr>
      <w:r w:rsidDel="00000000" w:rsidR="00000000" w:rsidRPr="00000000">
        <w:rPr>
          <w:rFonts w:ascii="Calibri" w:cs="Calibri" w:eastAsia="Calibri" w:hAnsi="Calibri"/>
          <w:u w:val="single"/>
          <w:rtl w:val="0"/>
        </w:rPr>
        <w:t xml:space="preserve">Xi's speech was widely welcomed by people on both sides of the Straits, most of whom support the peaceful reunification of Taiwan with the motherland. </w:t>
      </w:r>
      <w:r w:rsidDel="00000000" w:rsidR="00000000" w:rsidRPr="00000000">
        <w:rPr>
          <w:rFonts w:ascii="Calibri" w:cs="Calibri" w:eastAsia="Calibri" w:hAnsi="Calibri"/>
          <w:rtl w:val="0"/>
        </w:rPr>
        <w:t xml:space="preserve">But the </w:t>
      </w:r>
      <w:r w:rsidDel="00000000" w:rsidR="00000000" w:rsidRPr="00000000">
        <w:rPr>
          <w:rFonts w:ascii="Calibri" w:cs="Calibri" w:eastAsia="Calibri" w:hAnsi="Calibri"/>
          <w:u w:val="single"/>
          <w:rtl w:val="0"/>
        </w:rPr>
        <w:t xml:space="preserve">separatist forces on the island, who represent a miniscule percentage of the island's population, and their representative, the ruling </w:t>
      </w:r>
      <w:r w:rsidDel="00000000" w:rsidR="00000000" w:rsidRPr="00000000">
        <w:rPr>
          <w:rFonts w:ascii="Calibri" w:cs="Calibri" w:eastAsia="Calibri" w:hAnsi="Calibri"/>
          <w:b w:val="1"/>
          <w:highlight w:val="cyan"/>
          <w:u w:val="single"/>
          <w:rtl w:val="0"/>
        </w:rPr>
        <w:t xml:space="preserve">Democratic Progressive Party, have devised a counter-plan against the peaceful reunification plan to fulfill their own narrow political gains. </w:t>
      </w:r>
      <w:r w:rsidDel="00000000" w:rsidR="00000000" w:rsidRPr="00000000">
        <w:rPr>
          <w:rFonts w:ascii="Calibri" w:cs="Calibri" w:eastAsia="Calibri" w:hAnsi="Calibri"/>
          <w:u w:val="single"/>
          <w:rtl w:val="0"/>
        </w:rPr>
        <w:t xml:space="preserve">And at such a crucial moment, 10 US Congress members have made a 7-minute video to</w:t>
      </w:r>
      <w:r w:rsidDel="00000000" w:rsidR="00000000" w:rsidRPr="00000000">
        <w:rPr>
          <w:rFonts w:ascii="Calibri" w:cs="Calibri" w:eastAsia="Calibri" w:hAnsi="Calibri"/>
          <w:rtl w:val="0"/>
        </w:rPr>
        <w:t xml:space="preserve"> commemorate the 40th anniversary of the Taiwan Relations Act to </w:t>
      </w:r>
      <w:r w:rsidDel="00000000" w:rsidR="00000000" w:rsidRPr="00000000">
        <w:rPr>
          <w:rFonts w:ascii="Calibri" w:cs="Calibri" w:eastAsia="Calibri" w:hAnsi="Calibri"/>
          <w:u w:val="single"/>
          <w:rtl w:val="0"/>
        </w:rPr>
        <w:t xml:space="preserve">openly show their support to Tsai and her "pro-independence" supporters. </w:t>
      </w:r>
      <w:r w:rsidDel="00000000" w:rsidR="00000000" w:rsidRPr="00000000">
        <w:rPr>
          <w:rFonts w:ascii="Calibri" w:cs="Calibri" w:eastAsia="Calibri" w:hAnsi="Calibri"/>
          <w:rtl w:val="0"/>
        </w:rPr>
        <w:t xml:space="preserve">Although they comprise a small part of the Congress, they hold representative posts</w:t>
      </w:r>
      <w:r w:rsidDel="00000000" w:rsidR="00000000" w:rsidRPr="00000000">
        <w:rPr>
          <w:rFonts w:ascii="MS Gothic" w:cs="MS Gothic" w:eastAsia="MS Gothic" w:hAnsi="MS Gothic"/>
          <w:rtl w:val="0"/>
        </w:rPr>
        <w:t xml:space="preserve"> </w:t>
      </w:r>
      <w:r w:rsidDel="00000000" w:rsidR="00000000" w:rsidRPr="00000000">
        <w:rPr>
          <w:rFonts w:ascii="Calibri" w:cs="Calibri" w:eastAsia="Calibri" w:hAnsi="Calibri"/>
          <w:rtl w:val="0"/>
        </w:rPr>
        <w:t xml:space="preserve">for example James Inhofe is co-chairman of US Senate Committee on Armed Services and Congressional Taiwan Caucus, and Eliot Engel is chairman of House Foreign Affairs Committee, who has said the US would provide security support for Taiwan to jointly counter the mainland. Conspiracy to contain Beijing won't work The Congress members have also demanded that the US administration put into practice the Taiwan Travel Act and the Asia Reassurance Initiative Act, both passed last year, to fulfill its promise to the Tsai authorities. In their letter to US President Donald Trump, some Congress members have said the Taiwan Relations Act will help maintain peace, security and stability in the Indo-Pacific region and suppress Beijing's so-called aggression. Moreover, </w:t>
      </w:r>
      <w:r w:rsidDel="00000000" w:rsidR="00000000" w:rsidRPr="00000000">
        <w:rPr>
          <w:rFonts w:ascii="Calibri" w:cs="Calibri" w:eastAsia="Calibri" w:hAnsi="Calibri"/>
          <w:u w:val="single"/>
          <w:rtl w:val="0"/>
        </w:rPr>
        <w:t xml:space="preserve">to seek the US' protection and contain Beijing, the Tsai authorities have been hyping up the island's strategic value for Washington. But the fact is, the empty promises given by the Congress members cannot guarantee any safety to the Tsai authorities and, instead, could put them in danger. </w:t>
      </w:r>
      <w:r w:rsidDel="00000000" w:rsidR="00000000" w:rsidRPr="00000000">
        <w:rPr>
          <w:rFonts w:ascii="Calibri" w:cs="Calibri" w:eastAsia="Calibri" w:hAnsi="Calibri"/>
          <w:rtl w:val="0"/>
        </w:rPr>
        <w:t xml:space="preserve">Ahead of the 2020 elections on the island, </w:t>
      </w:r>
      <w:r w:rsidDel="00000000" w:rsidR="00000000" w:rsidRPr="00000000">
        <w:rPr>
          <w:rFonts w:ascii="Calibri" w:cs="Calibri" w:eastAsia="Calibri" w:hAnsi="Calibri"/>
          <w:u w:val="single"/>
          <w:rtl w:val="0"/>
        </w:rPr>
        <w:t xml:space="preserve">some US Congress members are inciting the Tsai authorities to provoke disputes with the mainland by supporting those seeking "Taiwan independence". But since any attempt to split Taiwan from the motherland would lead to a conflict, it will be in the interest of neither side of the Straits nor the US. Worse, such a conflict would destroy peace and stability in the entire Asia-Pacific region. </w:t>
      </w:r>
      <w:r w:rsidDel="00000000" w:rsidR="00000000" w:rsidRPr="00000000">
        <w:rPr>
          <w:rFonts w:ascii="Calibri" w:cs="Calibri" w:eastAsia="Calibri" w:hAnsi="Calibri"/>
          <w:rtl w:val="0"/>
        </w:rPr>
        <w:t xml:space="preserve">US Congress must stop sending wrong signals </w:t>
      </w:r>
      <w:r w:rsidDel="00000000" w:rsidR="00000000" w:rsidRPr="00000000">
        <w:rPr>
          <w:rFonts w:ascii="Calibri" w:cs="Calibri" w:eastAsia="Calibri" w:hAnsi="Calibri"/>
          <w:u w:val="single"/>
          <w:rtl w:val="0"/>
        </w:rPr>
        <w:t xml:space="preserve">If the US </w:t>
      </w:r>
      <w:r w:rsidDel="00000000" w:rsidR="00000000" w:rsidRPr="00000000">
        <w:rPr>
          <w:rFonts w:ascii="Calibri" w:cs="Calibri" w:eastAsia="Calibri" w:hAnsi="Calibri"/>
          <w:b w:val="1"/>
          <w:highlight w:val="cyan"/>
          <w:u w:val="single"/>
          <w:rtl w:val="0"/>
        </w:rPr>
        <w:t xml:space="preserve">Congress continues to send the wrong signals to the "pro-independence" DPP, it will embolden the </w:t>
      </w:r>
      <w:r w:rsidDel="00000000" w:rsidR="00000000" w:rsidRPr="00000000">
        <w:rPr>
          <w:rFonts w:ascii="Calibri" w:cs="Calibri" w:eastAsia="Calibri" w:hAnsi="Calibri"/>
          <w:b w:val="1"/>
          <w:u w:val="single"/>
          <w:rtl w:val="0"/>
        </w:rPr>
        <w:t xml:space="preserve">Tsai </w:t>
      </w:r>
      <w:r w:rsidDel="00000000" w:rsidR="00000000" w:rsidRPr="00000000">
        <w:rPr>
          <w:rFonts w:ascii="Calibri" w:cs="Calibri" w:eastAsia="Calibri" w:hAnsi="Calibri"/>
          <w:b w:val="1"/>
          <w:highlight w:val="cyan"/>
          <w:u w:val="single"/>
          <w:rtl w:val="0"/>
        </w:rPr>
        <w:t xml:space="preserve">authorities to take more risky actions</w:t>
      </w:r>
      <w:r w:rsidDel="00000000" w:rsidR="00000000" w:rsidRPr="00000000">
        <w:rPr>
          <w:rFonts w:ascii="Calibri" w:cs="Calibri" w:eastAsia="Calibri" w:hAnsi="Calibri"/>
          <w:u w:val="single"/>
          <w:rtl w:val="0"/>
        </w:rPr>
        <w:t xml:space="preserve">, and thus damage cross-Straits ties further, harming the interests of Beijing and Washington both. </w:t>
      </w:r>
      <w:r w:rsidDel="00000000" w:rsidR="00000000" w:rsidRPr="00000000">
        <w:rPr>
          <w:rFonts w:ascii="Calibri" w:cs="Calibri" w:eastAsia="Calibri" w:hAnsi="Calibri"/>
          <w:rtl w:val="0"/>
        </w:rPr>
        <w:t xml:space="preserve">US Congress members are elected by American voters as their representatives and, therefore, they should always put the interests of their people and country first. And </w:t>
      </w:r>
      <w:r w:rsidDel="00000000" w:rsidR="00000000" w:rsidRPr="00000000">
        <w:rPr>
          <w:rFonts w:ascii="Calibri" w:cs="Calibri" w:eastAsia="Calibri" w:hAnsi="Calibri"/>
          <w:u w:val="single"/>
          <w:rtl w:val="0"/>
        </w:rPr>
        <w:t xml:space="preserve">instigating the Tsai authorities to further damage cross-Straits ties certainly doesn't serve the interest of either American voters or the US as a country. </w:t>
      </w:r>
    </w:p>
    <w:p w:rsidR="00000000" w:rsidDel="00000000" w:rsidP="00000000" w:rsidRDefault="00000000" w:rsidRPr="00000000" w14:paraId="00000043">
      <w:pPr>
        <w:pStyle w:val="Heading4"/>
        <w:spacing w:after="0" w:before="40" w:line="259" w:lineRule="auto"/>
        <w:rPr>
          <w:rFonts w:ascii="Calibri" w:cs="Calibri" w:eastAsia="Calibri" w:hAnsi="Calibri"/>
          <w:color w:val="000000"/>
          <w:sz w:val="26"/>
          <w:szCs w:val="26"/>
        </w:rPr>
      </w:pPr>
      <w:bookmarkStart w:colFirst="0" w:colLast="0" w:name="_ssaw5n440pim" w:id="11"/>
      <w:bookmarkEnd w:id="11"/>
      <w:r w:rsidDel="00000000" w:rsidR="00000000" w:rsidRPr="00000000">
        <w:rPr>
          <w:rFonts w:ascii="Calibri" w:cs="Calibri" w:eastAsia="Calibri" w:hAnsi="Calibri"/>
          <w:color w:val="000000"/>
          <w:sz w:val="26"/>
          <w:szCs w:val="26"/>
          <w:rtl w:val="0"/>
        </w:rPr>
        <w:t xml:space="preserve">Indeed</w:t>
      </w:r>
    </w:p>
    <w:p w:rsidR="00000000" w:rsidDel="00000000" w:rsidP="00000000" w:rsidRDefault="00000000" w:rsidRPr="00000000" w14:paraId="00000044">
      <w:pPr>
        <w:spacing w:line="240" w:lineRule="auto"/>
        <w:rPr>
          <w:rFonts w:ascii="Calibri" w:cs="Calibri" w:eastAsia="Calibri" w:hAnsi="Calibri"/>
        </w:rPr>
      </w:pPr>
      <w:r w:rsidDel="00000000" w:rsidR="00000000" w:rsidRPr="00000000">
        <w:rPr>
          <w:rFonts w:ascii="Calibri" w:cs="Calibri" w:eastAsia="Calibri" w:hAnsi="Calibri"/>
          <w:rtl w:val="0"/>
        </w:rPr>
        <w:t xml:space="preserve">A. Trevor Thrall and Jordan </w:t>
      </w:r>
      <w:r w:rsidDel="00000000" w:rsidR="00000000" w:rsidRPr="00000000">
        <w:rPr>
          <w:rFonts w:ascii="Calibri" w:cs="Calibri" w:eastAsia="Calibri" w:hAnsi="Calibri"/>
          <w:b w:val="1"/>
          <w:u w:val="single"/>
          <w:rtl w:val="0"/>
        </w:rPr>
        <w:t xml:space="preserve">Cohen</w:t>
      </w:r>
      <w:r w:rsidDel="00000000" w:rsidR="00000000" w:rsidRPr="00000000">
        <w:rPr>
          <w:rFonts w:ascii="Calibri" w:cs="Calibri" w:eastAsia="Calibri" w:hAnsi="Calibri"/>
          <w:rtl w:val="0"/>
        </w:rPr>
        <w:t xml:space="preserve">, 11-02-20</w:t>
      </w:r>
      <w:r w:rsidDel="00000000" w:rsidR="00000000" w:rsidRPr="00000000">
        <w:rPr>
          <w:rFonts w:ascii="Calibri" w:cs="Calibri" w:eastAsia="Calibri" w:hAnsi="Calibri"/>
          <w:b w:val="1"/>
          <w:u w:val="single"/>
          <w:rtl w:val="0"/>
        </w:rPr>
        <w:t xml:space="preserve">20, </w:t>
      </w:r>
      <w:r w:rsidDel="00000000" w:rsidR="00000000" w:rsidRPr="00000000">
        <w:rPr>
          <w:rFonts w:ascii="Calibri" w:cs="Calibri" w:eastAsia="Calibri" w:hAnsi="Calibri"/>
          <w:rtl w:val="0"/>
        </w:rPr>
        <w:t xml:space="preserve">"Time to Rethink Arms Sales to Taiwan", Cato Institute, https://www.cato.org/commentary/time-rethink-arms-sales-taiwan//SL</w:t>
      </w:r>
    </w:p>
    <w:p w:rsidR="00000000" w:rsidDel="00000000" w:rsidP="00000000" w:rsidRDefault="00000000" w:rsidRPr="00000000" w14:paraId="00000045">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Few people think the weapons will make a meaningful dent in the existing balance of power. China has a massive military advantage. China can launch a devastating </w:t>
      </w:r>
      <w:hyperlink r:id="rId9">
        <w:r w:rsidDel="00000000" w:rsidR="00000000" w:rsidRPr="00000000">
          <w:rPr>
            <w:rFonts w:ascii="Calibri" w:cs="Calibri" w:eastAsia="Calibri" w:hAnsi="Calibri"/>
            <w:color w:val="1155cc"/>
            <w:u w:val="single"/>
            <w:rtl w:val="0"/>
          </w:rPr>
          <w:t xml:space="preserve">first strike</w:t>
        </w:r>
      </w:hyperlink>
      <w:r w:rsidDel="00000000" w:rsidR="00000000" w:rsidRPr="00000000">
        <w:rPr>
          <w:rFonts w:ascii="Calibri" w:cs="Calibri" w:eastAsia="Calibri" w:hAnsi="Calibri"/>
          <w:sz w:val="16"/>
          <w:szCs w:val="16"/>
          <w:rtl w:val="0"/>
        </w:rPr>
        <w:t xml:space="preserve"> against Taiwan with missile, air, and cyber capabilities, then blockade the island nation with its navy and anti-access/area denial weapons. Its air force would eventually weaken Taiwan’s resistance, and its amphibious force would then invade. Taiwan could certainly bloody China’s nose with American weapons, but it could not prevent a invasion without external intervention. Padding its inventory with a few dozen more jets, tanks, and missiles won’t change things. On the other hand, the observation that arms sales to Taiwan increase tensions with China should be an uncontroversial one. China’s Foreign Ministry spokesperson, Zhao Lijian, </w:t>
      </w:r>
      <w:hyperlink r:id="rId10">
        <w:r w:rsidDel="00000000" w:rsidR="00000000" w:rsidRPr="00000000">
          <w:rPr>
            <w:rFonts w:ascii="Calibri" w:cs="Calibri" w:eastAsia="Calibri" w:hAnsi="Calibri"/>
            <w:color w:val="1155cc"/>
            <w:u w:val="single"/>
            <w:rtl w:val="0"/>
          </w:rPr>
          <w:t xml:space="preserve">said </w:t>
        </w:r>
      </w:hyperlink>
      <w:r w:rsidDel="00000000" w:rsidR="00000000" w:rsidRPr="00000000">
        <w:rPr>
          <w:rFonts w:ascii="Calibri" w:cs="Calibri" w:eastAsia="Calibri" w:hAnsi="Calibri"/>
          <w:sz w:val="16"/>
          <w:szCs w:val="16"/>
          <w:rtl w:val="0"/>
        </w:rPr>
        <w:t xml:space="preserve">that these sales “seriously damage China’s sovereignty and security interests, send a seriously wrong signal to Taiwan independence forces, and severely damage China‑U.S. relations and peace and stability in the Taiwan Strait.” Zhao added that China will make a “legitimate and necessary response” because of the sales.  Beijing’s reasons for being concerned should not be a surprise.</w:t>
      </w:r>
      <w:r w:rsidDel="00000000" w:rsidR="00000000" w:rsidRPr="00000000">
        <w:rPr>
          <w:rFonts w:ascii="Calibri" w:cs="Calibri" w:eastAsia="Calibri" w:hAnsi="Calibri"/>
          <w:b w:val="1"/>
          <w:highlight w:val="cyan"/>
          <w:u w:val="single"/>
          <w:rtl w:val="0"/>
        </w:rPr>
        <w:t xml:space="preserve"> Taiwan’s leaders are not really buying missiles or planes or tanks; they are buying signals of American commitment to Taiwan’s independence.</w:t>
      </w:r>
      <w:r w:rsidDel="00000000" w:rsidR="00000000" w:rsidRPr="00000000">
        <w:rPr>
          <w:rFonts w:ascii="Calibri" w:cs="Calibri" w:eastAsia="Calibri" w:hAnsi="Calibri"/>
          <w:sz w:val="16"/>
          <w:szCs w:val="16"/>
          <w:rtl w:val="0"/>
        </w:rPr>
        <w:t xml:space="preserve"> For China, this means another great power has influence with a nearby, rival neighbor. Both Beijing and Taipei know that anti-tank missiles will not change the regional balance of power. Instead, these sales signal that the U.S. wants to maintain its own influence in the region and to deny China regional primacy.</w:t>
      </w:r>
      <w:r w:rsidDel="00000000" w:rsidR="00000000" w:rsidRPr="00000000">
        <w:rPr>
          <w:rFonts w:ascii="Calibri" w:cs="Calibri" w:eastAsia="Calibri" w:hAnsi="Calibri"/>
          <w:b w:val="1"/>
          <w:highlight w:val="cyan"/>
          <w:u w:val="single"/>
          <w:rtl w:val="0"/>
        </w:rPr>
        <w:t xml:space="preserve"> Selling arms to Taiwan also </w:t>
      </w:r>
      <w:r w:rsidDel="00000000" w:rsidR="00000000" w:rsidRPr="00000000">
        <w:rPr>
          <w:rFonts w:ascii="Calibri" w:cs="Calibri" w:eastAsia="Calibri" w:hAnsi="Calibri"/>
          <w:b w:val="1"/>
          <w:u w:val="single"/>
          <w:rtl w:val="0"/>
        </w:rPr>
        <w:t xml:space="preserve">creates a moral hazard that could make things even worse. By </w:t>
      </w:r>
      <w:r w:rsidDel="00000000" w:rsidR="00000000" w:rsidRPr="00000000">
        <w:rPr>
          <w:rFonts w:ascii="Calibri" w:cs="Calibri" w:eastAsia="Calibri" w:hAnsi="Calibri"/>
          <w:b w:val="1"/>
          <w:highlight w:val="cyan"/>
          <w:u w:val="single"/>
          <w:rtl w:val="0"/>
        </w:rPr>
        <w:t xml:space="preserve">giv[es]</w:t>
      </w:r>
      <w:r w:rsidDel="00000000" w:rsidR="00000000" w:rsidRPr="00000000">
        <w:rPr>
          <w:rFonts w:ascii="Calibri" w:cs="Calibri" w:eastAsia="Calibri" w:hAnsi="Calibri"/>
          <w:b w:val="1"/>
          <w:u w:val="single"/>
          <w:rtl w:val="0"/>
        </w:rPr>
        <w:t xml:space="preserve">ing</w:t>
      </w:r>
      <w:r w:rsidDel="00000000" w:rsidR="00000000" w:rsidRPr="00000000">
        <w:rPr>
          <w:rFonts w:ascii="Calibri" w:cs="Calibri" w:eastAsia="Calibri" w:hAnsi="Calibri"/>
          <w:b w:val="1"/>
          <w:highlight w:val="cyan"/>
          <w:u w:val="single"/>
          <w:rtl w:val="0"/>
        </w:rPr>
        <w:t xml:space="preserve"> Taiwan’s leaders greater confidence in American support</w:t>
      </w:r>
      <w:r w:rsidDel="00000000" w:rsidR="00000000" w:rsidRPr="00000000">
        <w:rPr>
          <w:rFonts w:ascii="Calibri" w:cs="Calibri" w:eastAsia="Calibri" w:hAnsi="Calibri"/>
          <w:b w:val="1"/>
          <w:u w:val="single"/>
          <w:rtl w:val="0"/>
        </w:rPr>
        <w:t xml:space="preserve">, arms sales may </w:t>
      </w:r>
      <w:r w:rsidDel="00000000" w:rsidR="00000000" w:rsidRPr="00000000">
        <w:rPr>
          <w:rFonts w:ascii="Calibri" w:cs="Calibri" w:eastAsia="Calibri" w:hAnsi="Calibri"/>
          <w:b w:val="1"/>
          <w:highlight w:val="cyan"/>
          <w:u w:val="single"/>
          <w:rtl w:val="0"/>
        </w:rPr>
        <w:t xml:space="preserve">encourag[ing]</w:t>
      </w:r>
      <w:r w:rsidDel="00000000" w:rsidR="00000000" w:rsidRPr="00000000">
        <w:rPr>
          <w:rFonts w:ascii="Calibri" w:cs="Calibri" w:eastAsia="Calibri" w:hAnsi="Calibri"/>
          <w:b w:val="1"/>
          <w:u w:val="single"/>
          <w:rtl w:val="0"/>
        </w:rPr>
        <w:t xml:space="preserve">e</w:t>
      </w:r>
      <w:r w:rsidDel="00000000" w:rsidR="00000000" w:rsidRPr="00000000">
        <w:rPr>
          <w:rFonts w:ascii="Calibri" w:cs="Calibri" w:eastAsia="Calibri" w:hAnsi="Calibri"/>
          <w:b w:val="1"/>
          <w:highlight w:val="cyan"/>
          <w:u w:val="single"/>
          <w:rtl w:val="0"/>
        </w:rPr>
        <w:t xml:space="preserve"> them to </w:t>
      </w:r>
      <w:hyperlink r:id="rId11">
        <w:r w:rsidDel="00000000" w:rsidR="00000000" w:rsidRPr="00000000">
          <w:rPr>
            <w:rFonts w:ascii="Calibri" w:cs="Calibri" w:eastAsia="Calibri" w:hAnsi="Calibri"/>
            <w:b w:val="1"/>
            <w:highlight w:val="cyan"/>
            <w:u w:val="single"/>
            <w:rtl w:val="0"/>
          </w:rPr>
          <w:t xml:space="preserve">engage in provocative behavior</w:t>
        </w:r>
      </w:hyperlink>
      <w:r w:rsidDel="00000000" w:rsidR="00000000" w:rsidRPr="00000000">
        <w:rPr>
          <w:rFonts w:ascii="Calibri" w:cs="Calibri" w:eastAsia="Calibri" w:hAnsi="Calibri"/>
          <w:b w:val="1"/>
          <w:highlight w:val="cyan"/>
          <w:u w:val="single"/>
          <w:rtl w:val="0"/>
        </w:rPr>
        <w:t xml:space="preserve"> that aggravates China and in turn, encourages Beijing to act more aggressively</w:t>
      </w:r>
      <w:r w:rsidDel="00000000" w:rsidR="00000000" w:rsidRPr="00000000">
        <w:rPr>
          <w:rFonts w:ascii="Calibri" w:cs="Calibri" w:eastAsia="Calibri" w:hAnsi="Calibri"/>
          <w:b w:val="1"/>
          <w:u w:val="single"/>
          <w:rtl w:val="0"/>
        </w:rPr>
        <w:t xml:space="preserve">.</w:t>
      </w:r>
      <w:r w:rsidDel="00000000" w:rsidR="00000000" w:rsidRPr="00000000">
        <w:rPr>
          <w:rFonts w:ascii="Calibri" w:cs="Calibri" w:eastAsia="Calibri" w:hAnsi="Calibri"/>
          <w:sz w:val="16"/>
          <w:szCs w:val="16"/>
          <w:rtl w:val="0"/>
        </w:rPr>
        <w:t xml:space="preserve"> The greater the chances for conflict between Taiwan and China, the greater the prospects that the United States winds up in a shooting war with a nuclear-armed adversary.  Nor do arms sales to Taiwan promise much in the way of economic gain, advocates’ claims to the contrary. Though Trump loves to crow about making big deals, when it comes to Taiwan, arms sales aren’t paying off. In response to continued arms sales to Taiwan, China hit Boeing, Lockheed Martin, and Raytheon </w:t>
      </w:r>
      <w:hyperlink r:id="rId12">
        <w:r w:rsidDel="00000000" w:rsidR="00000000" w:rsidRPr="00000000">
          <w:rPr>
            <w:rFonts w:ascii="Calibri" w:cs="Calibri" w:eastAsia="Calibri" w:hAnsi="Calibri"/>
            <w:color w:val="1155cc"/>
            <w:u w:val="single"/>
            <w:rtl w:val="0"/>
          </w:rPr>
          <w:t xml:space="preserve">with sanctions</w:t>
        </w:r>
      </w:hyperlink>
      <w:r w:rsidDel="00000000" w:rsidR="00000000" w:rsidRPr="00000000">
        <w:rPr>
          <w:rFonts w:ascii="Calibri" w:cs="Calibri" w:eastAsia="Calibri" w:hAnsi="Calibri"/>
          <w:sz w:val="16"/>
          <w:szCs w:val="16"/>
          <w:rtl w:val="0"/>
        </w:rPr>
        <w:t xml:space="preserve">. None of those companies sells weapons to China, of course, </w:t>
      </w:r>
      <w:hyperlink r:id="rId13">
        <w:r w:rsidDel="00000000" w:rsidR="00000000" w:rsidRPr="00000000">
          <w:rPr>
            <w:rFonts w:ascii="Calibri" w:cs="Calibri" w:eastAsia="Calibri" w:hAnsi="Calibri"/>
            <w:color w:val="1155cc"/>
            <w:u w:val="single"/>
            <w:rtl w:val="0"/>
          </w:rPr>
          <w:t xml:space="preserve">but they do operate businesses there</w:t>
        </w:r>
      </w:hyperlink>
      <w:r w:rsidDel="00000000" w:rsidR="00000000" w:rsidRPr="00000000">
        <w:rPr>
          <w:rFonts w:ascii="Calibri" w:cs="Calibri" w:eastAsia="Calibri" w:hAnsi="Calibri"/>
          <w:sz w:val="16"/>
          <w:szCs w:val="16"/>
          <w:rtl w:val="0"/>
        </w:rPr>
        <w:t xml:space="preserve">. The announcement </w:t>
      </w:r>
      <w:hyperlink r:id="rId14">
        <w:r w:rsidDel="00000000" w:rsidR="00000000" w:rsidRPr="00000000">
          <w:rPr>
            <w:rFonts w:ascii="Calibri" w:cs="Calibri" w:eastAsia="Calibri" w:hAnsi="Calibri"/>
            <w:color w:val="1155cc"/>
            <w:u w:val="single"/>
            <w:rtl w:val="0"/>
          </w:rPr>
          <w:t xml:space="preserve">caused</w:t>
        </w:r>
      </w:hyperlink>
      <w:r w:rsidDel="00000000" w:rsidR="00000000" w:rsidRPr="00000000">
        <w:rPr>
          <w:rFonts w:ascii="Calibri" w:cs="Calibri" w:eastAsia="Calibri" w:hAnsi="Calibri"/>
          <w:sz w:val="16"/>
          <w:szCs w:val="16"/>
          <w:rtl w:val="0"/>
        </w:rPr>
        <w:t xml:space="preserve"> Boeing’s stock price to fall 4.4 percent; Raytheon’s, 4.3 percent; and Lockheed Martin’s, 3.2 percent. More broadly, the sales-and-sanctions spiral will only extend the already costly U.S.-China trade war. Any profits from arms sales pale in comparison to the $46 billion in tariffs and 300,000 lost jobs the trade war </w:t>
      </w:r>
      <w:hyperlink r:id="rId15">
        <w:r w:rsidDel="00000000" w:rsidR="00000000" w:rsidRPr="00000000">
          <w:rPr>
            <w:rFonts w:ascii="Calibri" w:cs="Calibri" w:eastAsia="Calibri" w:hAnsi="Calibri"/>
            <w:color w:val="1155cc"/>
            <w:u w:val="single"/>
            <w:rtl w:val="0"/>
          </w:rPr>
          <w:t xml:space="preserve">has cost</w:t>
        </w:r>
      </w:hyperlink>
      <w:r w:rsidDel="00000000" w:rsidR="00000000" w:rsidRPr="00000000">
        <w:rPr>
          <w:rFonts w:ascii="Calibri" w:cs="Calibri" w:eastAsia="Calibri" w:hAnsi="Calibri"/>
          <w:sz w:val="16"/>
          <w:szCs w:val="16"/>
          <w:rtl w:val="0"/>
        </w:rPr>
        <w:t xml:space="preserve"> the American economy. A Biden victory is unlikely to change U.S. arms sales policy. The Obama administration, after all, began the pivot to Asia as part of a more aggressive approach towards a rising China. Over eight years, the Obama administration </w:t>
      </w:r>
      <w:hyperlink r:id="rId16">
        <w:r w:rsidDel="00000000" w:rsidR="00000000" w:rsidRPr="00000000">
          <w:rPr>
            <w:rFonts w:ascii="Calibri" w:cs="Calibri" w:eastAsia="Calibri" w:hAnsi="Calibri"/>
            <w:color w:val="1155cc"/>
            <w:u w:val="single"/>
            <w:rtl w:val="0"/>
          </w:rPr>
          <w:t xml:space="preserve">notified Congress of $14 billion</w:t>
        </w:r>
      </w:hyperlink>
      <w:r w:rsidDel="00000000" w:rsidR="00000000" w:rsidRPr="00000000">
        <w:rPr>
          <w:rFonts w:ascii="Calibri" w:cs="Calibri" w:eastAsia="Calibri" w:hAnsi="Calibri"/>
          <w:sz w:val="16"/>
          <w:szCs w:val="16"/>
          <w:rtl w:val="0"/>
        </w:rPr>
        <w:t xml:space="preserve"> in potential arms sales to Taiwan. Throughout his campaign, Biden has talked tough about China, made loud noises about reinvigorating America’s global leadership, and in a </w:t>
      </w:r>
      <w:hyperlink r:id="rId17">
        <w:r w:rsidDel="00000000" w:rsidR="00000000" w:rsidRPr="00000000">
          <w:rPr>
            <w:rFonts w:ascii="Calibri" w:cs="Calibri" w:eastAsia="Calibri" w:hAnsi="Calibri"/>
            <w:color w:val="1155cc"/>
            <w:u w:val="single"/>
            <w:rtl w:val="0"/>
          </w:rPr>
          <w:t xml:space="preserve">recent op-ed</w:t>
        </w:r>
      </w:hyperlink>
      <w:r w:rsidDel="00000000" w:rsidR="00000000" w:rsidRPr="00000000">
        <w:rPr>
          <w:rFonts w:ascii="Calibri" w:cs="Calibri" w:eastAsia="Calibri" w:hAnsi="Calibri"/>
          <w:sz w:val="16"/>
          <w:szCs w:val="16"/>
          <w:rtl w:val="0"/>
        </w:rPr>
        <w:t xml:space="preserve"> argued that his plans would include “deepening our ties with Taiwan.” All indications suggest that Biden will continue providing Taiwan with advanced American weapons. Washington has long viewed arms sales as a cheap and low-risk strategy for supporting allies and deterring adversaries. And when China was a much weaker nation, this argument had merit. In decades past, China’s economic and military inferiority was such that American arms transfers to Taiwan may well have increased regional stability. In light of China’s massive growth in economic and military power, however, this logic no longer holds. Today, selling American weapons to Taiwan has a destabilizing effect and the United States cannot ensure Taiwan’s independence at a reasonable cost should war come. New conditions require a new arms sales strategy for Taiwan. About the Authors  </w:t>
      </w:r>
    </w:p>
    <w:p w:rsidR="00000000" w:rsidDel="00000000" w:rsidP="00000000" w:rsidRDefault="00000000" w:rsidRPr="00000000" w14:paraId="00000046">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47">
      <w:pPr>
        <w:pStyle w:val="Heading4"/>
        <w:spacing w:after="0" w:before="40" w:line="259" w:lineRule="auto"/>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Second, support forces China to respond</w:t>
      </w:r>
    </w:p>
    <w:p w:rsidR="00000000" w:rsidDel="00000000" w:rsidP="00000000" w:rsidRDefault="00000000" w:rsidRPr="00000000" w14:paraId="00000048">
      <w:pPr>
        <w:spacing w:after="160" w:line="259" w:lineRule="auto"/>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Stratfor, 2019</w:t>
      </w:r>
    </w:p>
    <w:p w:rsidR="00000000" w:rsidDel="00000000" w:rsidP="00000000" w:rsidRDefault="00000000" w:rsidRPr="00000000" w14:paraId="00000049">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(“Taiwan Enters a High-Stakes Campaign Season,” Stratfor Worldview, June 14 2019, </w:t>
      </w:r>
      <w:hyperlink r:id="rId18">
        <w:r w:rsidDel="00000000" w:rsidR="00000000" w:rsidRPr="00000000">
          <w:rPr>
            <w:rFonts w:ascii="Calibri" w:cs="Calibri" w:eastAsia="Calibri" w:hAnsi="Calibri"/>
            <w:rtl w:val="0"/>
          </w:rPr>
          <w:t xml:space="preserve">https://worldview.stratfor.com/article/taiwan-enters-high-stakes-campaign-season-presidential-election-china-united-states-great-power-competition</w:t>
        </w:r>
      </w:hyperlink>
      <w:r w:rsidDel="00000000" w:rsidR="00000000" w:rsidRPr="00000000">
        <w:rPr>
          <w:rFonts w:ascii="Calibri" w:cs="Calibri" w:eastAsia="Calibri" w:hAnsi="Calibri"/>
          <w:rtl w:val="0"/>
        </w:rPr>
        <w:t xml:space="preserve">, accessed 7/6/19, GDI – JBII)</w:t>
      </w:r>
    </w:p>
    <w:p w:rsidR="00000000" w:rsidDel="00000000" w:rsidP="00000000" w:rsidRDefault="00000000" w:rsidRPr="00000000" w14:paraId="0000004A">
      <w:pPr>
        <w:spacing w:after="160" w:line="259" w:lineRule="auto"/>
        <w:rPr>
          <w:rFonts w:ascii="Calibri" w:cs="Calibri" w:eastAsia="Calibri" w:hAnsi="Calibri"/>
          <w:u w:val="single"/>
        </w:rPr>
      </w:pPr>
      <w:r w:rsidDel="00000000" w:rsidR="00000000" w:rsidRPr="00000000">
        <w:rPr>
          <w:rFonts w:ascii="Calibri" w:cs="Calibri" w:eastAsia="Calibri" w:hAnsi="Calibri"/>
          <w:u w:val="single"/>
          <w:rtl w:val="0"/>
        </w:rPr>
        <w:t xml:space="preserve">The balance of power in January's elections will be shaped by how well each party manages intraparty divisions and delivers on its policy agenda, particularly on economic issues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After all, Taiwan's persistent economic stagnation, frozen wages and rising youth unemployment fueled public disillusionment with the ruling DPP and led to last year's electoral losses.</w:t>
      </w:r>
      <w:r w:rsidDel="00000000" w:rsidR="00000000" w:rsidRPr="00000000">
        <w:rPr>
          <w:rFonts w:ascii="Calibri" w:cs="Calibri" w:eastAsia="Calibri" w:hAnsi="Calibri"/>
          <w:sz w:val="16"/>
          <w:szCs w:val="16"/>
          <w:rtl w:val="0"/>
        </w:rPr>
        <w:t xml:space="preserve"> While </w:t>
      </w:r>
      <w:r w:rsidDel="00000000" w:rsidR="00000000" w:rsidRPr="00000000">
        <w:rPr>
          <w:rFonts w:ascii="Calibri" w:cs="Calibri" w:eastAsia="Calibri" w:hAnsi="Calibri"/>
          <w:u w:val="single"/>
          <w:rtl w:val="0"/>
        </w:rPr>
        <w:t xml:space="preserve">many of the KMT's presidential primary candidates enjoy reputations as economic managers</w:t>
      </w:r>
      <w:r w:rsidDel="00000000" w:rsidR="00000000" w:rsidRPr="00000000">
        <w:rPr>
          <w:rFonts w:ascii="Calibri" w:cs="Calibri" w:eastAsia="Calibri" w:hAnsi="Calibri"/>
          <w:sz w:val="16"/>
          <w:szCs w:val="16"/>
          <w:rtl w:val="0"/>
        </w:rPr>
        <w:t xml:space="preserve">, forces outside the political parties will also affect the outcome of January's vote. For instance, given that Ko shares some similar views with the KMT on economic development and cross-strait ties, his possible run as an independent candidate could cost the KMT more votes than the DPP. More critically, the outcome will be affected by the course of Taiwan's relations with China and the dynamism of the U.S.-China-Taiwan trilateral relationship over the next six months.</w:t>
      </w:r>
      <w:r w:rsidDel="00000000" w:rsidR="00000000" w:rsidRPr="00000000">
        <w:rPr>
          <w:rtl w:val="0"/>
        </w:rPr>
      </w:r>
    </w:p>
    <w:p w:rsidR="00000000" w:rsidDel="00000000" w:rsidP="00000000" w:rsidRDefault="00000000" w:rsidRPr="00000000" w14:paraId="0000004B">
      <w:pPr>
        <w:spacing w:after="160" w:line="259"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Notably</w:t>
      </w:r>
      <w:r w:rsidDel="00000000" w:rsidR="00000000" w:rsidRPr="00000000">
        <w:rPr>
          <w:rFonts w:ascii="Calibri" w:cs="Calibri" w:eastAsia="Calibri" w:hAnsi="Calibri"/>
          <w:u w:val="single"/>
          <w:rtl w:val="0"/>
        </w:rPr>
        <w:t xml:space="preserve">, after the DPP's big local losses last year, Tsai adopted an even more pro-independence and increasingly hostile stance against an equally more aggressive Beijing.</w:t>
      </w:r>
      <w:r w:rsidDel="00000000" w:rsidR="00000000" w:rsidRPr="00000000">
        <w:rPr>
          <w:rFonts w:ascii="Calibri" w:cs="Calibri" w:eastAsia="Calibri" w:hAnsi="Calibri"/>
          <w:sz w:val="18"/>
          <w:szCs w:val="18"/>
          <w:rtl w:val="0"/>
        </w:rPr>
        <w:t xml:space="preserve"> The move enables Tsai to deflect the blame leveled toward her for the economy and helped her win over some of Lai's more radical pro-independence supporters in her primary contest. The strategy, aided by China's hard-line messages and recent flights by Chinese fighter jets over Taiwanese airspace, appears to be paying off, considering her rebounding approval rating in public opinion polls. </w:t>
      </w:r>
      <w:r w:rsidDel="00000000" w:rsidR="00000000" w:rsidRPr="00000000">
        <w:rPr>
          <w:rFonts w:ascii="Calibri" w:cs="Calibri" w:eastAsia="Calibri" w:hAnsi="Calibri"/>
          <w:u w:val="single"/>
          <w:rtl w:val="0"/>
        </w:rPr>
        <w:t xml:space="preserve">Tsai will continue to be more vocally pro-independent against China as she campaigns for reelection, a prospect that will likely further compel Beijing to increase its suppression of Taiwan's diplomatic space and up its military intimidation. </w:t>
      </w:r>
      <w:r w:rsidDel="00000000" w:rsidR="00000000" w:rsidRPr="00000000">
        <w:rPr>
          <w:rFonts w:ascii="Calibri" w:cs="Calibri" w:eastAsia="Calibri" w:hAnsi="Calibri"/>
          <w:b w:val="1"/>
          <w:highlight w:val="cyan"/>
          <w:u w:val="single"/>
          <w:rtl w:val="0"/>
        </w:rPr>
        <w:t xml:space="preserve">Beijing will feel equally pressured, however, to respond to escalating U.S. support for Taipei as part of its broad agenda to balance against China</w:t>
      </w:r>
      <w:r w:rsidDel="00000000" w:rsidR="00000000" w:rsidRPr="00000000">
        <w:rPr>
          <w:rFonts w:ascii="Calibri" w:cs="Calibri" w:eastAsia="Calibri" w:hAnsi="Calibri"/>
          <w:b w:val="1"/>
          <w:sz w:val="18"/>
          <w:szCs w:val="18"/>
          <w:highlight w:val="cyan"/>
          <w:rtl w:val="0"/>
        </w:rPr>
        <w:t xml:space="preserve">, </w:t>
      </w:r>
      <w:r w:rsidDel="00000000" w:rsidR="00000000" w:rsidRPr="00000000">
        <w:rPr>
          <w:rFonts w:ascii="Calibri" w:cs="Calibri" w:eastAsia="Calibri" w:hAnsi="Calibri"/>
          <w:b w:val="1"/>
          <w:highlight w:val="cyan"/>
          <w:u w:val="single"/>
          <w:rtl w:val="0"/>
        </w:rPr>
        <w:t xml:space="preserve">particularly if the United States follows through with massive arms sales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8"/>
          <w:szCs w:val="18"/>
          <w:rtl w:val="0"/>
        </w:rPr>
        <w:t xml:space="preserve"> passes the proposed Taiwan Reassurance Act and continues senior-level official exchanges and other practices that could justify Taiwan as an independent state.</w:t>
      </w:r>
    </w:p>
    <w:p w:rsidR="00000000" w:rsidDel="00000000" w:rsidP="00000000" w:rsidRDefault="00000000" w:rsidRPr="00000000" w14:paraId="0000004C">
      <w:pPr>
        <w:spacing w:after="160" w:line="259"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4D">
      <w:pPr>
        <w:pStyle w:val="Heading4"/>
        <w:spacing w:after="0" w:before="40" w:line="259" w:lineRule="auto"/>
        <w:rPr>
          <w:rFonts w:ascii="Calibri" w:cs="Calibri" w:eastAsia="Calibri" w:hAnsi="Calibri"/>
          <w:color w:val="000000"/>
          <w:sz w:val="26"/>
          <w:szCs w:val="26"/>
        </w:rPr>
      </w:pPr>
      <w:bookmarkStart w:colFirst="0" w:colLast="0" w:name="_cuovmcv8vgdq" w:id="12"/>
      <w:bookmarkEnd w:id="12"/>
      <w:r w:rsidDel="00000000" w:rsidR="00000000" w:rsidRPr="00000000">
        <w:rPr>
          <w:rFonts w:ascii="Calibri" w:cs="Calibri" w:eastAsia="Calibri" w:hAnsi="Calibri"/>
          <w:color w:val="000000"/>
          <w:sz w:val="26"/>
          <w:szCs w:val="26"/>
          <w:rtl w:val="0"/>
        </w:rPr>
        <w:t xml:space="preserve">In current context, largest aid package risks huge escalation</w:t>
      </w:r>
    </w:p>
    <w:p w:rsidR="00000000" w:rsidDel="00000000" w:rsidP="00000000" w:rsidRDefault="00000000" w:rsidRPr="00000000" w14:paraId="0000004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Hannah </w:t>
      </w:r>
      <w:r w:rsidDel="00000000" w:rsidR="00000000" w:rsidRPr="00000000">
        <w:rPr>
          <w:rFonts w:ascii="Times New Roman" w:cs="Times New Roman" w:eastAsia="Times New Roman" w:hAnsi="Times New Roman"/>
          <w:b w:val="1"/>
          <w:highlight w:val="cyan"/>
          <w:u w:val="single"/>
          <w:rtl w:val="0"/>
        </w:rPr>
        <w:t xml:space="preserve">Abraham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highlight w:val="cyan"/>
          <w:u w:val="single"/>
          <w:rtl w:val="0"/>
        </w:rPr>
        <w:t xml:space="preserve">9-29</w:t>
      </w:r>
      <w:r w:rsidDel="00000000" w:rsidR="00000000" w:rsidRPr="00000000">
        <w:rPr>
          <w:rFonts w:ascii="Times New Roman" w:cs="Times New Roman" w:eastAsia="Times New Roman" w:hAnsi="Times New Roman"/>
          <w:rtl w:val="0"/>
        </w:rPr>
        <w:t xml:space="preserve">-2024, "Biden approved Taiwan's biggest security package yet. China says the military aid won't deter it.", Business Insider, https://www.businessinsider.com/biden-approved-taiwan-biggest-package-million-china-deter-war-2024-9//SL</w:t>
      </w:r>
    </w:p>
    <w:p w:rsidR="00000000" w:rsidDel="00000000" w:rsidP="00000000" w:rsidRDefault="00000000" w:rsidRPr="00000000" w14:paraId="0000004F">
      <w:pPr>
        <w:spacing w:line="240" w:lineRule="auto"/>
        <w:rPr>
          <w:rFonts w:ascii="Calibri" w:cs="Calibri" w:eastAsia="Calibri" w:hAnsi="Calibri"/>
          <w:sz w:val="18"/>
          <w:szCs w:val="18"/>
        </w:rPr>
      </w:pPr>
      <w:r w:rsidDel="00000000" w:rsidR="00000000" w:rsidRPr="00000000">
        <w:rPr>
          <w:rFonts w:ascii="Times New Roman" w:cs="Times New Roman" w:eastAsia="Times New Roman" w:hAnsi="Times New Roman"/>
          <w:sz w:val="16"/>
          <w:szCs w:val="16"/>
          <w:rtl w:val="0"/>
        </w:rPr>
        <w:t xml:space="preserve">President Joe Biden on Sunday said </w:t>
      </w:r>
      <w:r w:rsidDel="00000000" w:rsidR="00000000" w:rsidRPr="00000000">
        <w:rPr>
          <w:rFonts w:ascii="Times New Roman" w:cs="Times New Roman" w:eastAsia="Times New Roman" w:hAnsi="Times New Roman"/>
          <w:b w:val="1"/>
          <w:highlight w:val="cyan"/>
          <w:u w:val="single"/>
          <w:rtl w:val="0"/>
        </w:rPr>
        <w:t xml:space="preserve">the US will send Taiwan its </w:t>
      </w:r>
      <w:hyperlink r:id="rId19">
        <w:r w:rsidDel="00000000" w:rsidR="00000000" w:rsidRPr="00000000">
          <w:rPr>
            <w:rFonts w:ascii="Times New Roman" w:cs="Times New Roman" w:eastAsia="Times New Roman" w:hAnsi="Times New Roman"/>
            <w:b w:val="1"/>
            <w:highlight w:val="cyan"/>
            <w:u w:val="single"/>
            <w:rtl w:val="0"/>
          </w:rPr>
          <w:t xml:space="preserve">largest-ever security package</w:t>
        </w:r>
      </w:hyperlink>
      <w:r w:rsidDel="00000000" w:rsidR="00000000" w:rsidRPr="00000000">
        <w:rPr>
          <w:rFonts w:ascii="Times New Roman" w:cs="Times New Roman" w:eastAsia="Times New Roman" w:hAnsi="Times New Roman"/>
          <w:u w:val="single"/>
          <w:rtl w:val="0"/>
        </w:rPr>
        <w:t xml:space="preserve"> amid rising tensions with China. </w:t>
      </w:r>
      <w:r w:rsidDel="00000000" w:rsidR="00000000" w:rsidRPr="00000000">
        <w:rPr>
          <w:rFonts w:ascii="Times New Roman" w:cs="Times New Roman" w:eastAsia="Times New Roman" w:hAnsi="Times New Roman"/>
          <w:b w:val="1"/>
          <w:highlight w:val="cyan"/>
          <w:u w:val="single"/>
          <w:rtl w:val="0"/>
        </w:rPr>
        <w:t xml:space="preserve">The $567 million </w:t>
      </w:r>
      <w:r w:rsidDel="00000000" w:rsidR="00000000" w:rsidRPr="00000000">
        <w:rPr>
          <w:rFonts w:ascii="Times New Roman" w:cs="Times New Roman" w:eastAsia="Times New Roman" w:hAnsi="Times New Roman"/>
          <w:u w:val="single"/>
          <w:rtl w:val="0"/>
        </w:rPr>
        <w:t xml:space="preserve">in aid </w:t>
      </w:r>
      <w:r w:rsidDel="00000000" w:rsidR="00000000" w:rsidRPr="00000000">
        <w:rPr>
          <w:rFonts w:ascii="Times New Roman" w:cs="Times New Roman" w:eastAsia="Times New Roman" w:hAnsi="Times New Roman"/>
          <w:b w:val="1"/>
          <w:highlight w:val="cyan"/>
          <w:u w:val="single"/>
          <w:rtl w:val="0"/>
        </w:rPr>
        <w:t xml:space="preserve">will be used for </w:t>
      </w:r>
      <w:r w:rsidDel="00000000" w:rsidR="00000000" w:rsidRPr="00000000">
        <w:rPr>
          <w:rFonts w:ascii="Times New Roman" w:cs="Times New Roman" w:eastAsia="Times New Roman" w:hAnsi="Times New Roman"/>
          <w:u w:val="single"/>
          <w:rtl w:val="0"/>
        </w:rPr>
        <w:t xml:space="preserve">"defense articles and services of the Department of </w:t>
      </w:r>
      <w:r w:rsidDel="00000000" w:rsidR="00000000" w:rsidRPr="00000000">
        <w:rPr>
          <w:rFonts w:ascii="Times New Roman" w:cs="Times New Roman" w:eastAsia="Times New Roman" w:hAnsi="Times New Roman"/>
          <w:b w:val="1"/>
          <w:highlight w:val="cyan"/>
          <w:u w:val="single"/>
          <w:rtl w:val="0"/>
        </w:rPr>
        <w:t xml:space="preserve">Defense, and military education </w:t>
      </w:r>
      <w:r w:rsidDel="00000000" w:rsidR="00000000" w:rsidRPr="00000000">
        <w:rPr>
          <w:rFonts w:ascii="Times New Roman" w:cs="Times New Roman" w:eastAsia="Times New Roman" w:hAnsi="Times New Roman"/>
          <w:u w:val="single"/>
          <w:rtl w:val="0"/>
        </w:rPr>
        <w:t xml:space="preserve">and training, to provide assistance to Taiwan,"</w:t>
      </w:r>
      <w:r w:rsidDel="00000000" w:rsidR="00000000" w:rsidRPr="00000000">
        <w:rPr>
          <w:rFonts w:ascii="Times New Roman" w:cs="Times New Roman" w:eastAsia="Times New Roman" w:hAnsi="Times New Roman"/>
          <w:sz w:val="16"/>
          <w:szCs w:val="16"/>
          <w:rtl w:val="0"/>
        </w:rPr>
        <w:t xml:space="preserve"> the White House </w:t>
      </w:r>
      <w:hyperlink r:id="rId20">
        <w:r w:rsidDel="00000000" w:rsidR="00000000" w:rsidRPr="00000000">
          <w:rPr>
            <w:rFonts w:ascii="Times New Roman" w:cs="Times New Roman" w:eastAsia="Times New Roman" w:hAnsi="Times New Roman"/>
            <w:sz w:val="16"/>
            <w:szCs w:val="16"/>
            <w:rtl w:val="0"/>
          </w:rPr>
          <w:t xml:space="preserve">said</w:t>
        </w:r>
      </w:hyperlink>
      <w:r w:rsidDel="00000000" w:rsidR="00000000" w:rsidRPr="00000000">
        <w:rPr>
          <w:rFonts w:ascii="Times New Roman" w:cs="Times New Roman" w:eastAsia="Times New Roman" w:hAnsi="Times New Roman"/>
          <w:sz w:val="16"/>
          <w:szCs w:val="16"/>
          <w:rtl w:val="0"/>
        </w:rPr>
        <w:t xml:space="preserve">.</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b w:val="1"/>
          <w:highlight w:val="cyan"/>
          <w:u w:val="single"/>
          <w:rtl w:val="0"/>
        </w:rPr>
        <w:t xml:space="preserve">The figure is nearly double the amount the US sent</w:t>
      </w:r>
      <w:r w:rsidDel="00000000" w:rsidR="00000000" w:rsidRPr="00000000">
        <w:rPr>
          <w:rFonts w:ascii="Times New Roman" w:cs="Times New Roman" w:eastAsia="Times New Roman" w:hAnsi="Times New Roman"/>
          <w:u w:val="single"/>
          <w:rtl w:val="0"/>
        </w:rPr>
        <w:t xml:space="preserve"> in a previous $345 million package</w:t>
      </w:r>
      <w:r w:rsidDel="00000000" w:rsidR="00000000" w:rsidRPr="00000000">
        <w:rPr>
          <w:rFonts w:ascii="Times New Roman" w:cs="Times New Roman" w:eastAsia="Times New Roman" w:hAnsi="Times New Roman"/>
          <w:b w:val="1"/>
          <w:highlight w:val="cyan"/>
          <w:u w:val="single"/>
          <w:rtl w:val="0"/>
        </w:rPr>
        <w:t xml:space="preserve"> last year.</w:t>
      </w:r>
      <w:r w:rsidDel="00000000" w:rsidR="00000000" w:rsidRPr="00000000">
        <w:rPr>
          <w:rFonts w:ascii="Times New Roman" w:cs="Times New Roman" w:eastAsia="Times New Roman" w:hAnsi="Times New Roman"/>
          <w:u w:val="single"/>
          <w:rtl w:val="0"/>
        </w:rPr>
        <w:t xml:space="preserve"> China struck a defiant tone in response to the aid. "</w:t>
      </w:r>
      <w:r w:rsidDel="00000000" w:rsidR="00000000" w:rsidRPr="00000000">
        <w:rPr>
          <w:rFonts w:ascii="Times New Roman" w:cs="Times New Roman" w:eastAsia="Times New Roman" w:hAnsi="Times New Roman"/>
          <w:sz w:val="16"/>
          <w:szCs w:val="16"/>
          <w:rtl w:val="0"/>
        </w:rPr>
        <w:t xml:space="preserve">No matter how many weapons the United States supplies to Taiwan, it will never weaken our firm will in opposing Taiwanese independence, and safeguarding China's national sovereignty and territorial integrity," Chinese foreign ministry spokesperson Lin Jian said </w:t>
      </w:r>
      <w:hyperlink r:id="rId21">
        <w:r w:rsidDel="00000000" w:rsidR="00000000" w:rsidRPr="00000000">
          <w:rPr>
            <w:rFonts w:ascii="Times New Roman" w:cs="Times New Roman" w:eastAsia="Times New Roman" w:hAnsi="Times New Roman"/>
            <w:sz w:val="16"/>
            <w:szCs w:val="16"/>
            <w:rtl w:val="0"/>
          </w:rPr>
          <w:t xml:space="preserve">in a press conference</w:t>
        </w:r>
      </w:hyperlink>
      <w:r w:rsidDel="00000000" w:rsidR="00000000" w:rsidRPr="00000000">
        <w:rPr>
          <w:rFonts w:ascii="Times New Roman" w:cs="Times New Roman" w:eastAsia="Times New Roman" w:hAnsi="Times New Roman"/>
          <w:sz w:val="16"/>
          <w:szCs w:val="16"/>
          <w:rtl w:val="0"/>
        </w:rPr>
        <w:t xml:space="preserve">.</w:t>
      </w:r>
      <w:r w:rsidDel="00000000" w:rsidR="00000000" w:rsidRPr="00000000">
        <w:rPr>
          <w:rFonts w:ascii="Times New Roman" w:cs="Times New Roman" w:eastAsia="Times New Roman" w:hAnsi="Times New Roman"/>
          <w:u w:val="single"/>
          <w:rtl w:val="0"/>
        </w:rPr>
        <w:t xml:space="preserve"> Lin also said</w:t>
      </w:r>
      <w:r w:rsidDel="00000000" w:rsidR="00000000" w:rsidRPr="00000000">
        <w:rPr>
          <w:rFonts w:ascii="Times New Roman" w:cs="Times New Roman" w:eastAsia="Times New Roman" w:hAnsi="Times New Roman"/>
          <w:b w:val="1"/>
          <w:highlight w:val="cyan"/>
          <w:u w:val="single"/>
          <w:rtl w:val="0"/>
        </w:rPr>
        <w:t xml:space="preserve"> the move "seriously violates" the One-China principle, </w:t>
      </w:r>
      <w:r w:rsidDel="00000000" w:rsidR="00000000" w:rsidRPr="00000000">
        <w:rPr>
          <w:rFonts w:ascii="Times New Roman" w:cs="Times New Roman" w:eastAsia="Times New Roman" w:hAnsi="Times New Roman"/>
          <w:u w:val="single"/>
          <w:rtl w:val="0"/>
        </w:rPr>
        <w:t xml:space="preserve">which is the diplomatic acknowledgment that there is just one Chinese government. China has repeatedly criticized US support for Taiwan, which it claims is Chinese territory and not a separate state. </w:t>
      </w:r>
      <w:r w:rsidDel="00000000" w:rsidR="00000000" w:rsidRPr="00000000">
        <w:rPr>
          <w:rFonts w:ascii="Times New Roman" w:cs="Times New Roman" w:eastAsia="Times New Roman" w:hAnsi="Times New Roman"/>
          <w:sz w:val="16"/>
          <w:szCs w:val="16"/>
          <w:rtl w:val="0"/>
        </w:rPr>
        <w:t xml:space="preserve">The island declared its autonomy from the mainland in 1949 when nationalist rebels fled there after the Communists won the civil war. But with </w:t>
      </w:r>
      <w:hyperlink r:id="rId22">
        <w:r w:rsidDel="00000000" w:rsidR="00000000" w:rsidRPr="00000000">
          <w:rPr>
            <w:rFonts w:ascii="Times New Roman" w:cs="Times New Roman" w:eastAsia="Times New Roman" w:hAnsi="Times New Roman"/>
            <w:sz w:val="16"/>
            <w:szCs w:val="16"/>
            <w:rtl w:val="0"/>
          </w:rPr>
          <w:t xml:space="preserve">China</w:t>
        </w:r>
      </w:hyperlink>
      <w:r w:rsidDel="00000000" w:rsidR="00000000" w:rsidRPr="00000000">
        <w:rPr>
          <w:rFonts w:ascii="Times New Roman" w:cs="Times New Roman" w:eastAsia="Times New Roman" w:hAnsi="Times New Roman"/>
          <w:sz w:val="16"/>
          <w:szCs w:val="16"/>
          <w:rtl w:val="0"/>
        </w:rPr>
        <w:t xml:space="preserve"> growing increasingly powerful, China's leader, Xi Jinping, has placed seizing back control of Taiwan as a key priority. Phil Davidson, the former US Indo-Pacific commander, </w:t>
      </w:r>
      <w:hyperlink r:id="rId23">
        <w:r w:rsidDel="00000000" w:rsidR="00000000" w:rsidRPr="00000000">
          <w:rPr>
            <w:rFonts w:ascii="Times New Roman" w:cs="Times New Roman" w:eastAsia="Times New Roman" w:hAnsi="Times New Roman"/>
            <w:sz w:val="16"/>
            <w:szCs w:val="16"/>
            <w:rtl w:val="0"/>
          </w:rPr>
          <w:t xml:space="preserve">said</w:t>
        </w:r>
      </w:hyperlink>
      <w:r w:rsidDel="00000000" w:rsidR="00000000" w:rsidRPr="00000000">
        <w:rPr>
          <w:rFonts w:ascii="Times New Roman" w:cs="Times New Roman" w:eastAsia="Times New Roman" w:hAnsi="Times New Roman"/>
          <w:sz w:val="16"/>
          <w:szCs w:val="16"/>
          <w:rtl w:val="0"/>
        </w:rPr>
        <w:t xml:space="preserve"> in 2021 that China may invade Taiwan by 2027. Spotting Chinese attack The scale of Chinese military activity around Taiwan is believed to be getting larger, as </w:t>
      </w:r>
      <w:hyperlink r:id="rId24">
        <w:r w:rsidDel="00000000" w:rsidR="00000000" w:rsidRPr="00000000">
          <w:rPr>
            <w:rFonts w:ascii="Times New Roman" w:cs="Times New Roman" w:eastAsia="Times New Roman" w:hAnsi="Times New Roman"/>
            <w:sz w:val="16"/>
            <w:szCs w:val="16"/>
            <w:rtl w:val="0"/>
          </w:rPr>
          <w:t xml:space="preserve">previously reported by Business Insider.</w:t>
        </w:r>
      </w:hyperlink>
      <w:hyperlink r:id="rId25">
        <w:r w:rsidDel="00000000" w:rsidR="00000000" w:rsidRPr="00000000">
          <w:rPr>
            <w:rFonts w:ascii="Times New Roman" w:cs="Times New Roman" w:eastAsia="Times New Roman" w:hAnsi="Times New Roman"/>
            <w:u w:val="single"/>
            <w:rtl w:val="0"/>
          </w:rPr>
          <w:t xml:space="preserve"> </w:t>
        </w:r>
      </w:hyperlink>
      <w:r w:rsidDel="00000000" w:rsidR="00000000" w:rsidRPr="00000000">
        <w:rPr>
          <w:rFonts w:ascii="Times New Roman" w:cs="Times New Roman" w:eastAsia="Times New Roman" w:hAnsi="Times New Roman"/>
          <w:u w:val="single"/>
          <w:rtl w:val="0"/>
        </w:rPr>
        <w:t xml:space="preserve">In May China carried out </w:t>
      </w:r>
      <w:hyperlink r:id="rId26">
        <w:r w:rsidDel="00000000" w:rsidR="00000000" w:rsidRPr="00000000">
          <w:rPr>
            <w:rFonts w:ascii="Times New Roman" w:cs="Times New Roman" w:eastAsia="Times New Roman" w:hAnsi="Times New Roman"/>
            <w:u w:val="single"/>
            <w:rtl w:val="0"/>
          </w:rPr>
          <w:t xml:space="preserve">two-day drills near Taiwan</w:t>
        </w:r>
      </w:hyperlink>
      <w:r w:rsidDel="00000000" w:rsidR="00000000" w:rsidRPr="00000000">
        <w:rPr>
          <w:rFonts w:ascii="Times New Roman" w:cs="Times New Roman" w:eastAsia="Times New Roman" w:hAnsi="Times New Roman"/>
          <w:u w:val="single"/>
          <w:rtl w:val="0"/>
        </w:rPr>
        <w:t xml:space="preserve">, which included a fleet of nearly 50 ships and bombers that carried out mock attacks. The drills "looked like a rehearsal" for an invasion, Samuel Paparo, commander of the US Indo-Pacific region, said at the time. He added that the US had been prioritizing deterrence in the region. Speaking to </w:t>
      </w:r>
      <w:hyperlink r:id="rId27">
        <w:r w:rsidDel="00000000" w:rsidR="00000000" w:rsidRPr="00000000">
          <w:rPr>
            <w:rFonts w:ascii="Times New Roman" w:cs="Times New Roman" w:eastAsia="Times New Roman" w:hAnsi="Times New Roman"/>
            <w:u w:val="single"/>
            <w:rtl w:val="0"/>
          </w:rPr>
          <w:t xml:space="preserve">reporters earlier this month</w:t>
        </w:r>
      </w:hyperlink>
      <w:r w:rsidDel="00000000" w:rsidR="00000000" w:rsidRPr="00000000">
        <w:rPr>
          <w:rFonts w:ascii="Times New Roman" w:cs="Times New Roman" w:eastAsia="Times New Roman" w:hAnsi="Times New Roman"/>
          <w:u w:val="single"/>
          <w:rtl w:val="0"/>
        </w:rPr>
        <w:t xml:space="preserve">, Taiwan's defense minister said it will become harder to spot early signs of a Chinese attack due to its growing military activity. "The scale of [China's military] activity is getting larger and larger, and so it is harder to discern when they might be shifting from training to a large exercise, and from an exercise to war," </w:t>
      </w:r>
      <w:r w:rsidDel="00000000" w:rsidR="00000000" w:rsidRPr="00000000">
        <w:rPr>
          <w:rFonts w:ascii="Times New Roman" w:cs="Times New Roman" w:eastAsia="Times New Roman" w:hAnsi="Times New Roman"/>
          <w:sz w:val="16"/>
          <w:szCs w:val="16"/>
          <w:rtl w:val="0"/>
        </w:rPr>
        <w:t xml:space="preserve">Wellington Koo said, per the Financial Times. The US response For decades, the US has adopted "</w:t>
      </w:r>
      <w:hyperlink r:id="rId28">
        <w:r w:rsidDel="00000000" w:rsidR="00000000" w:rsidRPr="00000000">
          <w:rPr>
            <w:rFonts w:ascii="Times New Roman" w:cs="Times New Roman" w:eastAsia="Times New Roman" w:hAnsi="Times New Roman"/>
            <w:sz w:val="16"/>
            <w:szCs w:val="16"/>
            <w:rtl w:val="0"/>
          </w:rPr>
          <w:t xml:space="preserve">strategic ambiguity</w:t>
        </w:r>
      </w:hyperlink>
      <w:r w:rsidDel="00000000" w:rsidR="00000000" w:rsidRPr="00000000">
        <w:rPr>
          <w:rFonts w:ascii="Times New Roman" w:cs="Times New Roman" w:eastAsia="Times New Roman" w:hAnsi="Times New Roman"/>
          <w:sz w:val="16"/>
          <w:szCs w:val="16"/>
          <w:rtl w:val="0"/>
        </w:rPr>
        <w:t xml:space="preserve">" toward Taiwan, declining to say outright whether it would come to Taiwan's aid if China attacked. There has been a shift in tone in recent months. Rather than Biden </w:t>
      </w:r>
      <w:hyperlink r:id="rId29">
        <w:r w:rsidDel="00000000" w:rsidR="00000000" w:rsidRPr="00000000">
          <w:rPr>
            <w:rFonts w:ascii="Times New Roman" w:cs="Times New Roman" w:eastAsia="Times New Roman" w:hAnsi="Times New Roman"/>
            <w:sz w:val="16"/>
            <w:szCs w:val="16"/>
            <w:rtl w:val="0"/>
          </w:rPr>
          <w:t xml:space="preserve">has</w:t>
        </w:r>
      </w:hyperlink>
      <w:r w:rsidDel="00000000" w:rsidR="00000000" w:rsidRPr="00000000">
        <w:rPr>
          <w:rFonts w:ascii="Times New Roman" w:cs="Times New Roman" w:eastAsia="Times New Roman" w:hAnsi="Times New Roman"/>
          <w:sz w:val="16"/>
          <w:szCs w:val="16"/>
          <w:rtl w:val="0"/>
        </w:rPr>
        <w:t xml:space="preserve"> </w:t>
      </w:r>
      <w:hyperlink r:id="rId30">
        <w:r w:rsidDel="00000000" w:rsidR="00000000" w:rsidRPr="00000000">
          <w:rPr>
            <w:rFonts w:ascii="Times New Roman" w:cs="Times New Roman" w:eastAsia="Times New Roman" w:hAnsi="Times New Roman"/>
            <w:sz w:val="16"/>
            <w:szCs w:val="16"/>
            <w:rtl w:val="0"/>
          </w:rPr>
          <w:t xml:space="preserve">repeatedly</w:t>
        </w:r>
      </w:hyperlink>
      <w:r w:rsidDel="00000000" w:rsidR="00000000" w:rsidRPr="00000000">
        <w:rPr>
          <w:rFonts w:ascii="Times New Roman" w:cs="Times New Roman" w:eastAsia="Times New Roman" w:hAnsi="Times New Roman"/>
          <w:sz w:val="16"/>
          <w:szCs w:val="16"/>
          <w:rtl w:val="0"/>
        </w:rPr>
        <w:t xml:space="preserve"> </w:t>
      </w:r>
      <w:hyperlink r:id="rId31">
        <w:r w:rsidDel="00000000" w:rsidR="00000000" w:rsidRPr="00000000">
          <w:rPr>
            <w:rFonts w:ascii="Times New Roman" w:cs="Times New Roman" w:eastAsia="Times New Roman" w:hAnsi="Times New Roman"/>
            <w:sz w:val="16"/>
            <w:szCs w:val="16"/>
            <w:rtl w:val="0"/>
          </w:rPr>
          <w:t xml:space="preserve">suggested</w:t>
        </w:r>
      </w:hyperlink>
      <w:r w:rsidDel="00000000" w:rsidR="00000000" w:rsidRPr="00000000">
        <w:rPr>
          <w:rFonts w:ascii="Times New Roman" w:cs="Times New Roman" w:eastAsia="Times New Roman" w:hAnsi="Times New Roman"/>
          <w:sz w:val="16"/>
          <w:szCs w:val="16"/>
          <w:rtl w:val="0"/>
        </w:rPr>
        <w:t xml:space="preserve"> the US would </w:t>
      </w:r>
      <w:hyperlink r:id="rId32">
        <w:r w:rsidDel="00000000" w:rsidR="00000000" w:rsidRPr="00000000">
          <w:rPr>
            <w:rFonts w:ascii="Times New Roman" w:cs="Times New Roman" w:eastAsia="Times New Roman" w:hAnsi="Times New Roman"/>
            <w:sz w:val="16"/>
            <w:szCs w:val="16"/>
            <w:rtl w:val="0"/>
          </w:rPr>
          <w:t xml:space="preserve">respond</w:t>
        </w:r>
      </w:hyperlink>
      <w:r w:rsidDel="00000000" w:rsidR="00000000" w:rsidRPr="00000000">
        <w:rPr>
          <w:rFonts w:ascii="Times New Roman" w:cs="Times New Roman" w:eastAsia="Times New Roman" w:hAnsi="Times New Roman"/>
          <w:sz w:val="16"/>
          <w:szCs w:val="16"/>
          <w:rtl w:val="0"/>
        </w:rPr>
        <w:t xml:space="preserve"> militarily if China declared war on Taiwan. </w:t>
      </w:r>
      <w:r w:rsidDel="00000000" w:rsidR="00000000" w:rsidRPr="00000000">
        <w:rPr>
          <w:rFonts w:ascii="Times New Roman" w:cs="Times New Roman" w:eastAsia="Times New Roman" w:hAnsi="Times New Roman"/>
          <w:u w:val="single"/>
          <w:rtl w:val="0"/>
        </w:rPr>
        <w:t xml:space="preserve">War in Taiwan could have a steep global cost. </w:t>
      </w:r>
      <w:hyperlink r:id="rId33">
        <w:r w:rsidDel="00000000" w:rsidR="00000000" w:rsidRPr="00000000">
          <w:rPr>
            <w:rFonts w:ascii="Times New Roman" w:cs="Times New Roman" w:eastAsia="Times New Roman" w:hAnsi="Times New Roman"/>
            <w:u w:val="single"/>
            <w:rtl w:val="0"/>
          </w:rPr>
          <w:t xml:space="preserve">Bloomberg Economics</w:t>
        </w:r>
      </w:hyperlink>
      <w:r w:rsidDel="00000000" w:rsidR="00000000" w:rsidRPr="00000000">
        <w:rPr>
          <w:rFonts w:ascii="Times New Roman" w:cs="Times New Roman" w:eastAsia="Times New Roman" w:hAnsi="Times New Roman"/>
          <w:u w:val="single"/>
          <w:rtl w:val="0"/>
        </w:rPr>
        <w:t xml:space="preserve"> estimated in January that it would cost around $10 trillion, equal to about 10% of global GDP. As BI's Tom Porter previously noted, Biden is treading a line between not aggravating China's nationalist president and providing </w:t>
      </w:r>
      <w:hyperlink r:id="rId34">
        <w:r w:rsidDel="00000000" w:rsidR="00000000" w:rsidRPr="00000000">
          <w:rPr>
            <w:rFonts w:ascii="Times New Roman" w:cs="Times New Roman" w:eastAsia="Times New Roman" w:hAnsi="Times New Roman"/>
            <w:u w:val="single"/>
            <w:rtl w:val="0"/>
          </w:rPr>
          <w:t xml:space="preserve">Taiwan</w:t>
        </w:r>
      </w:hyperlink>
      <w:r w:rsidDel="00000000" w:rsidR="00000000" w:rsidRPr="00000000">
        <w:rPr>
          <w:rFonts w:ascii="Times New Roman" w:cs="Times New Roman" w:eastAsia="Times New Roman" w:hAnsi="Times New Roman"/>
          <w:u w:val="single"/>
          <w:rtl w:val="0"/>
        </w:rPr>
        <w:t xml:space="preserve"> with the weapons it needs to potentially fend off China's vast military. </w:t>
      </w:r>
      <w:r w:rsidDel="00000000" w:rsidR="00000000" w:rsidRPr="00000000">
        <w:rPr>
          <w:rFonts w:ascii="Times New Roman" w:cs="Times New Roman" w:eastAsia="Times New Roman" w:hAnsi="Times New Roman"/>
          <w:sz w:val="16"/>
          <w:szCs w:val="16"/>
          <w:rtl w:val="0"/>
        </w:rPr>
        <w:t xml:space="preserve">Xi is also trying to find a balance given it remains dependent on Western markets and American investment. Jim Hoare, a former British diplomat and China expert, told BI that the package could "hardly be a surprise" to China, considering that US support for Taiwan has been consistent over the years. "China may stage more 'provocations' around Taiwan as they have been doing regularly in the last few years," said Hoare, "but economic links with the US are vital for China's economy so I doubt they will do much more."  </w:t>
      </w:r>
      <w:r w:rsidDel="00000000" w:rsidR="00000000" w:rsidRPr="00000000">
        <w:rPr>
          <w:rtl w:val="0"/>
        </w:rPr>
      </w:r>
    </w:p>
    <w:p w:rsidR="00000000" w:rsidDel="00000000" w:rsidP="00000000" w:rsidRDefault="00000000" w:rsidRPr="00000000" w14:paraId="00000050">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51">
      <w:pPr>
        <w:pStyle w:val="Heading4"/>
        <w:spacing w:after="160" w:before="40" w:line="259" w:lineRule="auto"/>
        <w:rPr>
          <w:rFonts w:ascii="Calibri" w:cs="Calibri" w:eastAsia="Calibri" w:hAnsi="Calibri"/>
          <w:color w:val="000000"/>
          <w:sz w:val="26"/>
          <w:szCs w:val="26"/>
        </w:rPr>
      </w:pPr>
      <w:bookmarkStart w:colFirst="0" w:colLast="0" w:name="_rtarwnc9gyrs" w:id="13"/>
      <w:bookmarkEnd w:id="13"/>
      <w:r w:rsidDel="00000000" w:rsidR="00000000" w:rsidRPr="00000000">
        <w:rPr>
          <w:rFonts w:ascii="Calibri" w:cs="Calibri" w:eastAsia="Calibri" w:hAnsi="Calibri"/>
          <w:color w:val="000000"/>
          <w:sz w:val="26"/>
          <w:szCs w:val="26"/>
          <w:rtl w:val="0"/>
        </w:rPr>
        <w:t xml:space="preserve">This leads to mutual threat signally — triggering a crisis</w:t>
      </w:r>
    </w:p>
    <w:p w:rsidR="00000000" w:rsidDel="00000000" w:rsidP="00000000" w:rsidRDefault="00000000" w:rsidRPr="00000000" w14:paraId="00000052">
      <w:pPr>
        <w:spacing w:after="160" w:line="259" w:lineRule="auto"/>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Chai, writer on East Asia for Foreign Brief, 2019</w:t>
      </w:r>
    </w:p>
    <w:p w:rsidR="00000000" w:rsidDel="00000000" w:rsidP="00000000" w:rsidRDefault="00000000" w:rsidRPr="00000000" w14:paraId="00000053">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(Tommy, “</w:t>
      </w:r>
      <w:hyperlink r:id="rId35">
        <w:r w:rsidDel="00000000" w:rsidR="00000000" w:rsidRPr="00000000">
          <w:rPr>
            <w:rFonts w:ascii="Calibri" w:cs="Calibri" w:eastAsia="Calibri" w:hAnsi="Calibri"/>
            <w:rtl w:val="0"/>
          </w:rPr>
          <w:t xml:space="preserve">The new Taiwan Strait crisis: a dangerous decade ahead</w:t>
        </w:r>
      </w:hyperlink>
      <w:r w:rsidDel="00000000" w:rsidR="00000000" w:rsidRPr="00000000">
        <w:rPr>
          <w:rFonts w:ascii="Calibri" w:cs="Calibri" w:eastAsia="Calibri" w:hAnsi="Calibri"/>
          <w:rtl w:val="0"/>
        </w:rPr>
        <w:t xml:space="preserve">,” Foreign Brief, 5/31/19, </w:t>
      </w:r>
      <w:hyperlink r:id="rId36">
        <w:r w:rsidDel="00000000" w:rsidR="00000000" w:rsidRPr="00000000">
          <w:rPr>
            <w:rFonts w:ascii="Calibri" w:cs="Calibri" w:eastAsia="Calibri" w:hAnsi="Calibri"/>
            <w:rtl w:val="0"/>
          </w:rPr>
          <w:t xml:space="preserve">https://www.foreignbrief.com/asia-pacific/china/the-new-taiwan-strait-crisis-a-dangerous-decade-ahead/</w:t>
        </w:r>
      </w:hyperlink>
      <w:r w:rsidDel="00000000" w:rsidR="00000000" w:rsidRPr="00000000">
        <w:rPr>
          <w:rFonts w:ascii="Calibri" w:cs="Calibri" w:eastAsia="Calibri" w:hAnsi="Calibri"/>
          <w:rtl w:val="0"/>
        </w:rPr>
        <w:t xml:space="preserve"> accessed 7/9/19 GDI-JEM)</w:t>
      </w:r>
    </w:p>
    <w:p w:rsidR="00000000" w:rsidDel="00000000" w:rsidP="00000000" w:rsidRDefault="00000000" w:rsidRPr="00000000" w14:paraId="00000054">
      <w:pPr>
        <w:spacing w:after="160" w:line="259" w:lineRule="auto"/>
        <w:rPr>
          <w:rFonts w:ascii="Calibri" w:cs="Calibri" w:eastAsia="Calibri" w:hAnsi="Calibri"/>
        </w:rPr>
      </w:pPr>
      <w:r w:rsidDel="00000000" w:rsidR="00000000" w:rsidRPr="00000000">
        <w:rPr>
          <w:rFonts w:ascii="Calibri" w:cs="Calibri" w:eastAsia="Calibri" w:hAnsi="Calibri"/>
          <w:b w:val="1"/>
          <w:highlight w:val="cyan"/>
          <w:u w:val="single"/>
          <w:rtl w:val="0"/>
        </w:rPr>
        <w:t xml:space="preserve">The Taiwan Strait has resumed its status as a dangerous flashpoint</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rtl w:val="0"/>
        </w:rPr>
        <w:t xml:space="preserve"> In arranging for a politically viable way to reduce its commitment to Taiwan, </w:t>
      </w:r>
      <w:r w:rsidDel="00000000" w:rsidR="00000000" w:rsidRPr="00000000">
        <w:rPr>
          <w:rFonts w:ascii="Calibri" w:cs="Calibri" w:eastAsia="Calibri" w:hAnsi="Calibri"/>
          <w:u w:val="single"/>
          <w:rtl w:val="0"/>
        </w:rPr>
        <w:t xml:space="preserve">Washington could find itself unwittingly confronting an aggrieved and more confident China while trying to preserve as best as possible its domestic and regional reputation. US sales of 60 F-16V fighter jets to Taiwan demonstrated this challenge: the sale was </w:t>
      </w:r>
      <w:hyperlink r:id="rId37">
        <w:r w:rsidDel="00000000" w:rsidR="00000000" w:rsidRPr="00000000">
          <w:rPr>
            <w:rFonts w:ascii="Calibri" w:cs="Calibri" w:eastAsia="Calibri" w:hAnsi="Calibri"/>
            <w:u w:val="single"/>
            <w:rtl w:val="0"/>
          </w:rPr>
          <w:t xml:space="preserve">praised as symbolically important</w:t>
        </w:r>
      </w:hyperlink>
      <w:r w:rsidDel="00000000" w:rsidR="00000000" w:rsidRPr="00000000">
        <w:rPr>
          <w:rFonts w:ascii="Calibri" w:cs="Calibri" w:eastAsia="Calibri" w:hAnsi="Calibri"/>
          <w:u w:val="single"/>
          <w:rtl w:val="0"/>
        </w:rPr>
        <w:t xml:space="preserve"> but was perceived as an </w:t>
      </w:r>
      <w:hyperlink r:id="rId38">
        <w:r w:rsidDel="00000000" w:rsidR="00000000" w:rsidRPr="00000000">
          <w:rPr>
            <w:rFonts w:ascii="Calibri" w:cs="Calibri" w:eastAsia="Calibri" w:hAnsi="Calibri"/>
            <w:u w:val="single"/>
            <w:rtl w:val="0"/>
          </w:rPr>
          <w:t xml:space="preserve">act of provocation</w:t>
        </w:r>
      </w:hyperlink>
      <w:r w:rsidDel="00000000" w:rsidR="00000000" w:rsidRPr="00000000">
        <w:rPr>
          <w:rFonts w:ascii="Calibri" w:cs="Calibri" w:eastAsia="Calibri" w:hAnsi="Calibri"/>
          <w:u w:val="single"/>
          <w:rtl w:val="0"/>
        </w:rPr>
        <w:t xml:space="preserve"> by Beijing, resulting in the PLA’s intentional crossing of the ‘median line’ in the Taiwan Strait</w:t>
      </w:r>
      <w:r w:rsidDel="00000000" w:rsidR="00000000" w:rsidRPr="00000000">
        <w:rPr>
          <w:rFonts w:ascii="Calibri" w:cs="Calibri" w:eastAsia="Calibri" w:hAnsi="Calibri"/>
          <w:rtl w:val="0"/>
        </w:rPr>
        <w:t xml:space="preserve"> for the first time in twenty years.</w:t>
      </w:r>
    </w:p>
    <w:p w:rsidR="00000000" w:rsidDel="00000000" w:rsidP="00000000" w:rsidRDefault="00000000" w:rsidRPr="00000000" w14:paraId="00000055">
      <w:pPr>
        <w:spacing w:after="160" w:line="259" w:lineRule="auto"/>
        <w:rPr>
          <w:rFonts w:ascii="Calibri" w:cs="Calibri" w:eastAsia="Calibri" w:hAnsi="Calibri"/>
          <w:b w:val="1"/>
          <w:highlight w:val="cyan"/>
          <w:u w:val="single"/>
        </w:rPr>
      </w:pPr>
      <w:r w:rsidDel="00000000" w:rsidR="00000000" w:rsidRPr="00000000">
        <w:rPr>
          <w:rFonts w:ascii="Calibri" w:cs="Calibri" w:eastAsia="Calibri" w:hAnsi="Calibri"/>
          <w:rtl w:val="0"/>
        </w:rPr>
        <w:t xml:space="preserve">While this has not escalated into further US-China confrontation, Taiwan President </w:t>
      </w:r>
      <w:r w:rsidDel="00000000" w:rsidR="00000000" w:rsidRPr="00000000">
        <w:rPr>
          <w:rFonts w:ascii="Calibri" w:cs="Calibri" w:eastAsia="Calibri" w:hAnsi="Calibri"/>
          <w:u w:val="single"/>
          <w:rtl w:val="0"/>
        </w:rPr>
        <w:t xml:space="preserve">Tsai Ing-wen’s decision to automatise the </w:t>
      </w:r>
      <w:hyperlink r:id="rId39">
        <w:r w:rsidDel="00000000" w:rsidR="00000000" w:rsidRPr="00000000">
          <w:rPr>
            <w:rFonts w:ascii="Calibri" w:cs="Calibri" w:eastAsia="Calibri" w:hAnsi="Calibri"/>
            <w:u w:val="single"/>
            <w:rtl w:val="0"/>
          </w:rPr>
          <w:t xml:space="preserve">forceful expulsion</w:t>
        </w:r>
      </w:hyperlink>
      <w:r w:rsidDel="00000000" w:rsidR="00000000" w:rsidRPr="00000000">
        <w:rPr>
          <w:rFonts w:ascii="Calibri" w:cs="Calibri" w:eastAsia="Calibri" w:hAnsi="Calibri"/>
          <w:u w:val="single"/>
          <w:rtl w:val="0"/>
        </w:rPr>
        <w:t xml:space="preserve"> of Chinese forces suggests that future transgressions of the ‘median line’ will no longer be safe from unprofessional encounters and shoot down incidents.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The US will then be pressured to respond with a stronger deterrent posture.</w:t>
      </w:r>
      <w:r w:rsidDel="00000000" w:rsidR="00000000" w:rsidRPr="00000000">
        <w:rPr>
          <w:rFonts w:ascii="Calibri" w:cs="Calibri" w:eastAsia="Calibri" w:hAnsi="Calibri"/>
          <w:rtl w:val="0"/>
        </w:rPr>
        <w:t xml:space="preserve"> But </w:t>
      </w:r>
      <w:r w:rsidDel="00000000" w:rsidR="00000000" w:rsidRPr="00000000">
        <w:rPr>
          <w:rFonts w:ascii="Calibri" w:cs="Calibri" w:eastAsia="Calibri" w:hAnsi="Calibri"/>
          <w:b w:val="1"/>
          <w:highlight w:val="cyan"/>
          <w:u w:val="single"/>
          <w:rtl w:val="0"/>
        </w:rPr>
        <w:t xml:space="preserve">with </w:t>
      </w:r>
      <w:hyperlink r:id="rId40">
        <w:r w:rsidDel="00000000" w:rsidR="00000000" w:rsidRPr="00000000">
          <w:rPr>
            <w:rFonts w:ascii="Calibri" w:cs="Calibri" w:eastAsia="Calibri" w:hAnsi="Calibri"/>
            <w:b w:val="1"/>
            <w:highlight w:val="cyan"/>
            <w:u w:val="single"/>
            <w:rtl w:val="0"/>
          </w:rPr>
          <w:t xml:space="preserve">little to no confidence-building mechanisms</w:t>
        </w:r>
      </w:hyperlink>
      <w:r w:rsidDel="00000000" w:rsidR="00000000" w:rsidRPr="00000000">
        <w:rPr>
          <w:rFonts w:ascii="Calibri" w:cs="Calibri" w:eastAsia="Calibri" w:hAnsi="Calibri"/>
          <w:b w:val="1"/>
          <w:highlight w:val="cyan"/>
          <w:u w:val="single"/>
          <w:rtl w:val="0"/>
        </w:rPr>
        <w:t xml:space="preserve"> to manage cross-strait instability, the mutual signalling of threats between Washington and Beijing could turn into ever-more aggressive shows of force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entrapping both countries into a fourth Taiwan Strait crisis and with consequences they are not prepared to face.</w:t>
      </w:r>
    </w:p>
    <w:p w:rsidR="00000000" w:rsidDel="00000000" w:rsidP="00000000" w:rsidRDefault="00000000" w:rsidRPr="00000000" w14:paraId="00000056">
      <w:pPr>
        <w:pStyle w:val="Heading4"/>
        <w:spacing w:after="240" w:before="240" w:lineRule="auto"/>
        <w:rPr>
          <w:rFonts w:ascii="Calibri" w:cs="Calibri" w:eastAsia="Calibri" w:hAnsi="Calibri"/>
          <w:color w:val="000000"/>
          <w:sz w:val="26"/>
          <w:szCs w:val="26"/>
        </w:rPr>
      </w:pPr>
      <w:bookmarkStart w:colFirst="0" w:colLast="0" w:name="_lcz8g8kqhi4" w:id="14"/>
      <w:bookmarkEnd w:id="14"/>
      <w:r w:rsidDel="00000000" w:rsidR="00000000" w:rsidRPr="00000000">
        <w:rPr>
          <w:rFonts w:ascii="Calibri" w:cs="Calibri" w:eastAsia="Calibri" w:hAnsi="Calibri"/>
          <w:color w:val="000000"/>
          <w:sz w:val="26"/>
          <w:szCs w:val="26"/>
          <w:rtl w:val="0"/>
        </w:rPr>
        <w:t xml:space="preserve">A miscalculation leads to war</w:t>
      </w:r>
    </w:p>
    <w:p w:rsidR="00000000" w:rsidDel="00000000" w:rsidP="00000000" w:rsidRDefault="00000000" w:rsidRPr="00000000" w14:paraId="00000057">
      <w:pPr>
        <w:spacing w:after="160" w:line="308.16" w:lineRule="auto"/>
        <w:rPr>
          <w:rFonts w:ascii="Calibri" w:cs="Calibri" w:eastAsia="Calibri" w:hAnsi="Calibri"/>
        </w:rPr>
      </w:pPr>
      <w:r w:rsidDel="00000000" w:rsidR="00000000" w:rsidRPr="00000000">
        <w:rPr>
          <w:rFonts w:ascii="Calibri" w:cs="Calibri" w:eastAsia="Calibri" w:hAnsi="Calibri"/>
          <w:b w:val="1"/>
          <w:sz w:val="26"/>
          <w:szCs w:val="26"/>
          <w:rtl w:val="0"/>
        </w:rPr>
        <w:t xml:space="preserve">Fish 17 [affirms]</w:t>
      </w:r>
      <w:r w:rsidDel="00000000" w:rsidR="00000000" w:rsidRPr="00000000">
        <w:rPr>
          <w:rFonts w:ascii="Calibri" w:cs="Calibri" w:eastAsia="Calibri" w:hAnsi="Calibri"/>
          <w:rtl w:val="0"/>
        </w:rPr>
        <w:t xml:space="preserve"> ISAAC STONE FISH OCT 04, 2017 “Asia’s Other Nightmare Scenario A war in North Korea would be devastating. But war in Taiwan could be even worse, and more likely.”</w:t>
      </w:r>
      <w:hyperlink r:id="rId41">
        <w:r w:rsidDel="00000000" w:rsidR="00000000" w:rsidRPr="00000000">
          <w:rPr>
            <w:rFonts w:ascii="Calibri" w:cs="Calibri" w:eastAsia="Calibri" w:hAnsi="Calibri"/>
            <w:rtl w:val="0"/>
          </w:rPr>
          <w:t xml:space="preserve"> </w:t>
        </w:r>
      </w:hyperlink>
      <w:hyperlink r:id="rId42">
        <w:r w:rsidDel="00000000" w:rsidR="00000000" w:rsidRPr="00000000">
          <w:rPr>
            <w:rFonts w:ascii="Calibri" w:cs="Calibri" w:eastAsia="Calibri" w:hAnsi="Calibri"/>
            <w:color w:val="1155cc"/>
            <w:rtl w:val="0"/>
          </w:rPr>
          <w:t xml:space="preserve">https://slate.com/news-and-politics/2017/10/what-would-a-chinese-invasion-of-taiwan-look-like.html</w:t>
        </w:r>
      </w:hyperlink>
      <w:r w:rsidDel="00000000" w:rsidR="00000000" w:rsidRPr="00000000">
        <w:rPr>
          <w:rFonts w:ascii="Calibri" w:cs="Calibri" w:eastAsia="Calibri" w:hAnsi="Calibri"/>
          <w:rtl w:val="0"/>
        </w:rPr>
        <w:t xml:space="preserve"> SL</w:t>
      </w:r>
    </w:p>
    <w:p w:rsidR="00000000" w:rsidDel="00000000" w:rsidP="00000000" w:rsidRDefault="00000000" w:rsidRPr="00000000" w14:paraId="00000058">
      <w:pPr>
        <w:spacing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ed by stepping up U.N. sanctions, and in a show of force, flew U.S. bombers and fighter jets near North Korea’s east coast on Sept. 23. The public alarm over the potential for war with North Korea is warranted. Depending on how it unfolded</w:t>
      </w:r>
      <w:r w:rsidDel="00000000" w:rsidR="00000000" w:rsidRPr="00000000">
        <w:rPr>
          <w:rFonts w:ascii="Calibri" w:cs="Calibri" w:eastAsia="Calibri" w:hAnsi="Calibri"/>
          <w:b w:val="1"/>
          <w:highlight w:val="cyan"/>
          <w:u w:val="single"/>
          <w:rtl w:val="0"/>
        </w:rPr>
        <w:t xml:space="preserve">,</w:t>
      </w:r>
      <w:r w:rsidDel="00000000" w:rsidR="00000000" w:rsidRPr="00000000">
        <w:rPr>
          <w:rFonts w:ascii="Calibri" w:cs="Calibri" w:eastAsia="Calibri" w:hAnsi="Calibri"/>
          <w:b w:val="1"/>
          <w:sz w:val="26"/>
          <w:szCs w:val="26"/>
          <w:highlight w:val="cyan"/>
          <w:u w:val="single"/>
          <w:rtl w:val="0"/>
        </w:rPr>
        <w:t xml:space="preserve"> such a war could lead to the death of</w:t>
      </w:r>
      <w:r w:rsidDel="00000000" w:rsidR="00000000" w:rsidRPr="00000000">
        <w:rPr>
          <w:rFonts w:ascii="Calibri" w:cs="Calibri" w:eastAsia="Calibri" w:hAnsi="Calibri"/>
          <w:sz w:val="16"/>
          <w:szCs w:val="16"/>
          <w:rtl w:val="0"/>
        </w:rPr>
        <w:t xml:space="preserve"> thousands or even</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b w:val="1"/>
          <w:sz w:val="26"/>
          <w:szCs w:val="26"/>
          <w:highlight w:val="cyan"/>
          <w:u w:val="single"/>
          <w:rtl w:val="0"/>
        </w:rPr>
        <w:t xml:space="preserve">millions</w:t>
      </w:r>
      <w:r w:rsidDel="00000000" w:rsidR="00000000" w:rsidRPr="00000000">
        <w:rPr>
          <w:rFonts w:ascii="Calibri" w:cs="Calibri" w:eastAsia="Calibri" w:hAnsi="Calibri"/>
          <w:sz w:val="16"/>
          <w:szCs w:val="16"/>
          <w:rtl w:val="0"/>
        </w:rPr>
        <w:t xml:space="preserve"> of people in North Korea, South Korea, China, and the United States. But war between China and Taiwan could be equally devastating. There are three reasons to believe this scenario, in the next ten years, is at least as likely as war between the United States and North Korea. For one, the goal of “liberating” Taiwan is the paramount foreign policy concern</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pStyle w:val="Title"/>
        <w:spacing w:line="240" w:lineRule="auto"/>
        <w:rPr>
          <w:rFonts w:ascii="Calibri" w:cs="Calibri" w:eastAsia="Calibri" w:hAnsi="Calibri"/>
        </w:rPr>
      </w:pPr>
      <w:bookmarkStart w:colFirst="0" w:colLast="0" w:name="_fy4rvpq99i1a" w:id="15"/>
      <w:bookmarkEnd w:id="15"/>
      <w:r w:rsidDel="00000000" w:rsidR="00000000" w:rsidRPr="00000000">
        <w:rPr>
          <w:rFonts w:ascii="Calibri" w:cs="Calibri" w:eastAsia="Calibri" w:hAnsi="Calibri"/>
          <w:rtl w:val="0"/>
        </w:rPr>
        <w:t xml:space="preserve">Contention 3 is Arms Control</w:t>
      </w:r>
    </w:p>
    <w:p w:rsidR="00000000" w:rsidDel="00000000" w:rsidP="00000000" w:rsidRDefault="00000000" w:rsidRPr="00000000" w14:paraId="0000005B">
      <w:pPr>
        <w:pStyle w:val="Heading3"/>
        <w:spacing w:after="0" w:before="40" w:line="259" w:lineRule="auto"/>
        <w:rPr>
          <w:rFonts w:ascii="Calibri" w:cs="Calibri" w:eastAsia="Calibri" w:hAnsi="Calibri"/>
          <w:color w:val="000000"/>
          <w:sz w:val="22"/>
          <w:szCs w:val="22"/>
        </w:rPr>
      </w:pPr>
      <w:bookmarkStart w:colFirst="0" w:colLast="0" w:name="_z43rj6f9njcp" w:id="16"/>
      <w:bookmarkEnd w:id="16"/>
      <w:r w:rsidDel="00000000" w:rsidR="00000000" w:rsidRPr="00000000">
        <w:rPr>
          <w:rFonts w:ascii="Calibri" w:cs="Calibri" w:eastAsia="Calibri" w:hAnsi="Calibri"/>
          <w:color w:val="000000"/>
          <w:sz w:val="22"/>
          <w:szCs w:val="22"/>
          <w:rtl w:val="0"/>
        </w:rPr>
        <w:t xml:space="preserve">China is rapidly modernizing its nuclear forces</w:t>
      </w:r>
    </w:p>
    <w:p w:rsidR="00000000" w:rsidDel="00000000" w:rsidP="00000000" w:rsidRDefault="00000000" w:rsidRPr="00000000" w14:paraId="0000005C">
      <w:pPr>
        <w:spacing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Hans </w:t>
      </w:r>
      <w:r w:rsidDel="00000000" w:rsidR="00000000" w:rsidRPr="00000000">
        <w:rPr>
          <w:rFonts w:ascii="Calibri" w:cs="Calibri" w:eastAsia="Calibri" w:hAnsi="Calibri"/>
          <w:b w:val="1"/>
          <w:u w:val="single"/>
          <w:rtl w:val="0"/>
        </w:rPr>
        <w:t xml:space="preserve">Kristensen</w:t>
      </w:r>
      <w:r w:rsidDel="00000000" w:rsidR="00000000" w:rsidRPr="00000000">
        <w:rPr>
          <w:rFonts w:ascii="Calibri" w:cs="Calibri" w:eastAsia="Calibri" w:hAnsi="Calibri"/>
          <w:sz w:val="16"/>
          <w:szCs w:val="16"/>
          <w:rtl w:val="0"/>
        </w:rPr>
        <w:t xml:space="preserve">, 1-16-20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sz w:val="16"/>
          <w:szCs w:val="16"/>
          <w:rtl w:val="0"/>
        </w:rPr>
        <w:t xml:space="preserve">, "Chinese Nuclear Forces, 2024: A “Significant Expansion”", Federation of American Scientists, https://fas.org/publication/chinese-nuclear-forces-2024-a-significant-expansion///SL</w:t>
      </w:r>
      <w:r w:rsidDel="00000000" w:rsidR="00000000" w:rsidRPr="00000000">
        <w:rPr>
          <w:rtl w:val="0"/>
        </w:rPr>
      </w:r>
    </w:p>
    <w:p w:rsidR="00000000" w:rsidDel="00000000" w:rsidP="00000000" w:rsidRDefault="00000000" w:rsidRPr="00000000" w14:paraId="0000005D">
      <w:pPr>
        <w:spacing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The Federation of American Scientists’ Nuclear Information Project, a component of the Federation’s Global Risk program, today released its latest assessment of China’s growing nuclear arsenal: the 2024 Nuclear Notebook on Chinese Nuclear Forces. The 24-page report,  </w:t>
      </w:r>
      <w:hyperlink r:id="rId43">
        <w:r w:rsidDel="00000000" w:rsidR="00000000" w:rsidRPr="00000000">
          <w:rPr>
            <w:rFonts w:ascii="Calibri" w:cs="Calibri" w:eastAsia="Calibri" w:hAnsi="Calibri"/>
            <w:sz w:val="16"/>
            <w:szCs w:val="16"/>
            <w:rtl w:val="0"/>
          </w:rPr>
          <w:t xml:space="preserve">published in the Bulletin of Atomic Scientists </w:t>
        </w:r>
      </w:hyperlink>
      <w:r w:rsidDel="00000000" w:rsidR="00000000" w:rsidRPr="00000000">
        <w:rPr>
          <w:rFonts w:ascii="Calibri" w:cs="Calibri" w:eastAsia="Calibri" w:hAnsi="Calibri"/>
          <w:sz w:val="16"/>
          <w:szCs w:val="16"/>
          <w:rtl w:val="0"/>
        </w:rPr>
        <w:t xml:space="preserve">, includes details on China’s nuclear weapons arsenal, including types of weapons, delivery vehicles, operations, and, importantly, questions that can help determine the reliability and accuracy of projections about the future growth of China’s nuclear capabilities. The Notebook comes at a critical time for U.S. analysis and policy debates regarding China’s nuclear forces and the appropriate U.S. and allied response. In October 2023, the Pentagon released its annual report to Congress on  </w:t>
      </w:r>
      <w:hyperlink r:id="rId44">
        <w:r w:rsidDel="00000000" w:rsidR="00000000" w:rsidRPr="00000000">
          <w:rPr>
            <w:rFonts w:ascii="Calibri" w:cs="Calibri" w:eastAsia="Calibri" w:hAnsi="Calibri"/>
            <w:sz w:val="16"/>
            <w:szCs w:val="16"/>
            <w:rtl w:val="0"/>
          </w:rPr>
          <w:t xml:space="preserve">Military and Security Developments Involving the People’s Republic of China. </w:t>
        </w:r>
      </w:hyperlink>
      <w:r w:rsidDel="00000000" w:rsidR="00000000" w:rsidRPr="00000000">
        <w:rPr>
          <w:rFonts w:ascii="Calibri" w:cs="Calibri" w:eastAsia="Calibri" w:hAnsi="Calibri"/>
          <w:sz w:val="16"/>
          <w:szCs w:val="16"/>
          <w:rtl w:val="0"/>
        </w:rPr>
        <w:t xml:space="preserve"> This report preceded the release of both the  </w:t>
      </w:r>
      <w:hyperlink r:id="rId45">
        <w:r w:rsidDel="00000000" w:rsidR="00000000" w:rsidRPr="00000000">
          <w:rPr>
            <w:rFonts w:ascii="Calibri" w:cs="Calibri" w:eastAsia="Calibri" w:hAnsi="Calibri"/>
            <w:sz w:val="16"/>
            <w:szCs w:val="16"/>
            <w:rtl w:val="0"/>
          </w:rPr>
          <w:t xml:space="preserve">Strategic Posture Commission report </w:t>
        </w:r>
      </w:hyperlink>
      <w:r w:rsidDel="00000000" w:rsidR="00000000" w:rsidRPr="00000000">
        <w:rPr>
          <w:rFonts w:ascii="Calibri" w:cs="Calibri" w:eastAsia="Calibri" w:hAnsi="Calibri"/>
          <w:sz w:val="16"/>
          <w:szCs w:val="16"/>
          <w:rtl w:val="0"/>
        </w:rPr>
        <w:t xml:space="preserve"> and the State Department’s International Security Advisory Board report on  </w:t>
      </w:r>
      <w:hyperlink r:id="rId46">
        <w:r w:rsidDel="00000000" w:rsidR="00000000" w:rsidRPr="00000000">
          <w:rPr>
            <w:rFonts w:ascii="Calibri" w:cs="Calibri" w:eastAsia="Calibri" w:hAnsi="Calibri"/>
            <w:sz w:val="16"/>
            <w:szCs w:val="16"/>
            <w:rtl w:val="0"/>
          </w:rPr>
          <w:t xml:space="preserve">Nuclear Deterrence in a World of Nuclear Multipolarity </w:t>
        </w:r>
      </w:hyperlink>
      <w:r w:rsidDel="00000000" w:rsidR="00000000" w:rsidRPr="00000000">
        <w:rPr>
          <w:rFonts w:ascii="Calibri" w:cs="Calibri" w:eastAsia="Calibri" w:hAnsi="Calibri"/>
          <w:sz w:val="16"/>
          <w:szCs w:val="16"/>
          <w:rtl w:val="0"/>
        </w:rPr>
        <w:t xml:space="preserve">. Within the U.S. government, military, and national security community, analysts are evaluating the implications of China’s growing nuclear force for nuclear deterrence, global stability, and U.S. security commitments in East Asia, Europe, and beyond.  What about the DOD’s numbers? Meanwhile, the 2024 Nuclear Notebook on Chinese nuclear forces </w:t>
      </w:r>
      <w:r w:rsidDel="00000000" w:rsidR="00000000" w:rsidRPr="00000000">
        <w:rPr>
          <w:rFonts w:ascii="Calibri" w:cs="Calibri" w:eastAsia="Calibri" w:hAnsi="Calibri"/>
          <w:u w:val="single"/>
          <w:rtl w:val="0"/>
        </w:rPr>
        <w:t xml:space="preserve">comes on the heels of a  </w:t>
      </w:r>
      <w:hyperlink r:id="rId47">
        <w:r w:rsidDel="00000000" w:rsidR="00000000" w:rsidRPr="00000000">
          <w:rPr>
            <w:rFonts w:ascii="Calibri" w:cs="Calibri" w:eastAsia="Calibri" w:hAnsi="Calibri"/>
            <w:u w:val="single"/>
            <w:rtl w:val="0"/>
          </w:rPr>
          <w:t xml:space="preserve">news report from Bloomberg </w:t>
        </w:r>
      </w:hyperlink>
      <w:r w:rsidDel="00000000" w:rsidR="00000000" w:rsidRPr="00000000">
        <w:rPr>
          <w:rFonts w:ascii="Calibri" w:cs="Calibri" w:eastAsia="Calibri" w:hAnsi="Calibri"/>
          <w:u w:val="single"/>
          <w:rtl w:val="0"/>
        </w:rPr>
        <w:t xml:space="preserve"> that suggest corruption in China’s military procurement program may have resulted in the production or delivery of nuclear-tipped missiles and missile silos that do not operate properly.</w:t>
      </w:r>
      <w:r w:rsidDel="00000000" w:rsidR="00000000" w:rsidRPr="00000000">
        <w:rPr>
          <w:rFonts w:ascii="Calibri" w:cs="Calibri" w:eastAsia="Calibri" w:hAnsi="Calibri"/>
          <w:sz w:val="16"/>
          <w:szCs w:val="16"/>
          <w:rtl w:val="0"/>
        </w:rPr>
        <w:t xml:space="preserve"> Reports about China’s corruption are not new, but the potential impact on the unprecedentedly rapid projected growth of China’s nuclear forces has not been previously reported, nor has it been reflected in reports, testimony, or statements by top Administration, defense, or intelligence officials. Given the potential implications of the Bloomberg report, FAS  </w:t>
      </w:r>
      <w:hyperlink r:id="rId48">
        <w:r w:rsidDel="00000000" w:rsidR="00000000" w:rsidRPr="00000000">
          <w:rPr>
            <w:rFonts w:ascii="Calibri" w:cs="Calibri" w:eastAsia="Calibri" w:hAnsi="Calibri"/>
            <w:sz w:val="16"/>
            <w:szCs w:val="16"/>
            <w:rtl w:val="0"/>
          </w:rPr>
          <w:t xml:space="preserve">sent a letter to Secretary of Defense Lloyd Austin </w:t>
        </w:r>
      </w:hyperlink>
      <w:r w:rsidDel="00000000" w:rsidR="00000000" w:rsidRPr="00000000">
        <w:rPr>
          <w:rFonts w:ascii="Calibri" w:cs="Calibri" w:eastAsia="Calibri" w:hAnsi="Calibri"/>
          <w:sz w:val="16"/>
          <w:szCs w:val="16"/>
          <w:rtl w:val="0"/>
        </w:rPr>
        <w:t xml:space="preserve"> asking whether the reported intelligence about the reliability of China’s missile force was known to the authors of DOD reports on China’s nuclear program and, if so, why they were not reflected in reports sent to Congress. As one of the most authoritative non-governmental sources on global nuclear forces, FAS has a unique interest in ensuring that its reports are objective and reflect the full extent of government and non-governmental expert understanding of nuclear arsenals worldwide. 2024 Nuclear Notebook: Key findings on China’s nuclear forces Analyzing and estimating China’s nuclear forces is challenging, particularly given the relative lack of state-originating data and the tight control of messaging surrounding the country’s nuclear arsenal and doctrine. Like most other nuclear-armed states, China has never publicly disclosed the size of its nuclear arsenal or much of the infrastructure that supports it. The analyses and estimates made in the Nuclear Notebook are derived from a combination of open sources, including (1) state-originating data (e.g. government statements, declassified documents, budgetary information, military parades, and treaty disclosure data), (2) non-state-originating data (e.g. media reports, think tank analyses, and industry publications), and (3) commercial satellite imagery. </w:t>
      </w:r>
      <w:r w:rsidDel="00000000" w:rsidR="00000000" w:rsidRPr="00000000">
        <w:rPr>
          <w:rFonts w:ascii="Calibri" w:cs="Calibri" w:eastAsia="Calibri" w:hAnsi="Calibri"/>
          <w:u w:val="single"/>
          <w:rtl w:val="0"/>
        </w:rPr>
        <w:t xml:space="preserve">From this information, FAS has tracked the significant expansion of China’s ongoing nuclear modernization program. </w:t>
      </w:r>
      <w:r w:rsidDel="00000000" w:rsidR="00000000" w:rsidRPr="00000000">
        <w:rPr>
          <w:rFonts w:ascii="Calibri" w:cs="Calibri" w:eastAsia="Calibri" w:hAnsi="Calibri"/>
          <w:sz w:val="16"/>
          <w:szCs w:val="16"/>
          <w:rtl w:val="0"/>
        </w:rPr>
        <w:t xml:space="preserve">Key findings from the 2024 FAS assessment on Chinese nuclear forces include: </w:t>
      </w:r>
      <w:r w:rsidDel="00000000" w:rsidR="00000000" w:rsidRPr="00000000">
        <w:rPr>
          <w:rFonts w:ascii="Calibri" w:cs="Calibri" w:eastAsia="Calibri" w:hAnsi="Calibri"/>
          <w:b w:val="1"/>
          <w:highlight w:val="cyan"/>
          <w:u w:val="single"/>
          <w:rtl w:val="0"/>
        </w:rPr>
        <w:t xml:space="preserve"> China’s nuclear expansion is among the largest and most rapid modernization campaigns of the nine nuclear-armed states.</w:t>
      </w:r>
      <w:r w:rsidDel="00000000" w:rsidR="00000000" w:rsidRPr="00000000">
        <w:rPr>
          <w:rFonts w:ascii="Calibri" w:cs="Calibri" w:eastAsia="Calibri" w:hAnsi="Calibri"/>
          <w:u w:val="single"/>
          <w:rtl w:val="0"/>
        </w:rPr>
        <w:t xml:space="preserve"> FAS estimates that </w:t>
      </w:r>
      <w:r w:rsidDel="00000000" w:rsidR="00000000" w:rsidRPr="00000000">
        <w:rPr>
          <w:rFonts w:ascii="Calibri" w:cs="Calibri" w:eastAsia="Calibri" w:hAnsi="Calibri"/>
          <w:b w:val="1"/>
          <w:highlight w:val="cyan"/>
          <w:u w:val="single"/>
          <w:rtl w:val="0"/>
        </w:rPr>
        <w:t xml:space="preserve">China has produced</w:t>
      </w:r>
      <w:r w:rsidDel="00000000" w:rsidR="00000000" w:rsidRPr="00000000">
        <w:rPr>
          <w:rFonts w:ascii="Calibri" w:cs="Calibri" w:eastAsia="Calibri" w:hAnsi="Calibri"/>
          <w:u w:val="single"/>
          <w:rtl w:val="0"/>
        </w:rPr>
        <w:t xml:space="preserve"> a stockpile of approximately</w:t>
      </w:r>
      <w:r w:rsidDel="00000000" w:rsidR="00000000" w:rsidRPr="00000000">
        <w:rPr>
          <w:rFonts w:ascii="Calibri" w:cs="Calibri" w:eastAsia="Calibri" w:hAnsi="Calibri"/>
          <w:b w:val="1"/>
          <w:highlight w:val="cyan"/>
          <w:u w:val="single"/>
          <w:rtl w:val="0"/>
        </w:rPr>
        <w:t xml:space="preserve"> 500 nuc</w:t>
      </w:r>
      <w:r w:rsidDel="00000000" w:rsidR="00000000" w:rsidRPr="00000000">
        <w:rPr>
          <w:rFonts w:ascii="Calibri" w:cs="Calibri" w:eastAsia="Calibri" w:hAnsi="Calibri"/>
          <w:u w:val="single"/>
          <w:rtl w:val="0"/>
        </w:rPr>
        <w:t xml:space="preserve">lear warhead</w:t>
      </w:r>
      <w:r w:rsidDel="00000000" w:rsidR="00000000" w:rsidRPr="00000000">
        <w:rPr>
          <w:rFonts w:ascii="Calibri" w:cs="Calibri" w:eastAsia="Calibri" w:hAnsi="Calibri"/>
          <w:b w:val="1"/>
          <w:highlight w:val="cyan"/>
          <w:u w:val="single"/>
          <w:rtl w:val="0"/>
        </w:rPr>
        <w:t xml:space="preserve">s</w:t>
      </w:r>
      <w:r w:rsidDel="00000000" w:rsidR="00000000" w:rsidRPr="00000000">
        <w:rPr>
          <w:rFonts w:ascii="Calibri" w:cs="Calibri" w:eastAsia="Calibri" w:hAnsi="Calibri"/>
          <w:u w:val="single"/>
          <w:rtl w:val="0"/>
        </w:rPr>
        <w:t xml:space="preserve">, with 440 warheads available for delivery by land-based ballistic missiles, sea-based ballistic missiles, and bombers.  </w:t>
      </w:r>
      <w:r w:rsidDel="00000000" w:rsidR="00000000" w:rsidRPr="00000000">
        <w:rPr>
          <w:rFonts w:ascii="Calibri" w:cs="Calibri" w:eastAsia="Calibri" w:hAnsi="Calibri"/>
          <w:b w:val="1"/>
          <w:highlight w:val="cyan"/>
          <w:u w:val="single"/>
          <w:rtl w:val="0"/>
        </w:rPr>
        <w:t xml:space="preserve">The latest Pentagon projection appears to apply the same growth rate of new warheads added to the stockpile between 2019 and 2021 to the subsequent years until 2035.</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sz w:val="16"/>
          <w:szCs w:val="16"/>
          <w:rtl w:val="0"/>
        </w:rPr>
        <w:t xml:space="preserve">FAS assesses that this projected growth trajectory is feasible but depends significantly upon many uncertain factors and assumptions. C</w:t>
      </w:r>
      <w:r w:rsidDel="00000000" w:rsidR="00000000" w:rsidRPr="00000000">
        <w:rPr>
          <w:rFonts w:ascii="Calibri" w:cs="Calibri" w:eastAsia="Calibri" w:hAnsi="Calibri"/>
          <w:u w:val="single"/>
          <w:rtl w:val="0"/>
        </w:rPr>
        <w:t xml:space="preserve">hina has continued to develop its three new missile silo fields for solid-fuel intercontinental ballistic missiles </w:t>
      </w:r>
      <w:r w:rsidDel="00000000" w:rsidR="00000000" w:rsidRPr="00000000">
        <w:rPr>
          <w:rFonts w:ascii="Calibri" w:cs="Calibri" w:eastAsia="Calibri" w:hAnsi="Calibri"/>
          <w:sz w:val="16"/>
          <w:szCs w:val="16"/>
          <w:rtl w:val="0"/>
        </w:rPr>
        <w:t xml:space="preserve">(ICBMs), expand the construction of new silos for its liquid-fuel DF-5 ICBMs, and has been developing new variants of ICBMs and advanced strategic delivery systems.  China has further expanded its dual-capable DF-26 intermediate-range ballistic missile (IRBM) force, which appears to have completely replaced the medium-range DF-21 in the nuclear role. China has been refitting its Type 094 ballistic missile submarines with the longer-range JL-3 submarine-launched ballistic missile (SLBM).  China has recently reassigned an operational nuclear mission to its bombers and is developing an air-launched ballistic missile (ALBM) that might have nuclear capability. </w:t>
      </w:r>
      <w:r w:rsidDel="00000000" w:rsidR="00000000" w:rsidRPr="00000000">
        <w:rPr>
          <w:rtl w:val="0"/>
        </w:rPr>
      </w:r>
    </w:p>
    <w:p w:rsidR="00000000" w:rsidDel="00000000" w:rsidP="00000000" w:rsidRDefault="00000000" w:rsidRPr="00000000" w14:paraId="0000005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F">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0">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1">
      <w:pPr>
        <w:pStyle w:val="Heading3"/>
        <w:spacing w:after="0" w:before="40" w:line="259" w:lineRule="auto"/>
        <w:rPr>
          <w:rFonts w:ascii="Calibri" w:cs="Calibri" w:eastAsia="Calibri" w:hAnsi="Calibri"/>
          <w:color w:val="000000"/>
          <w:sz w:val="22"/>
          <w:szCs w:val="22"/>
        </w:rPr>
      </w:pPr>
      <w:bookmarkStart w:colFirst="0" w:colLast="0" w:name="_ujo9vow9ylmv" w:id="17"/>
      <w:bookmarkEnd w:id="17"/>
      <w:r w:rsidDel="00000000" w:rsidR="00000000" w:rsidRPr="00000000">
        <w:rPr>
          <w:rFonts w:ascii="Calibri" w:cs="Calibri" w:eastAsia="Calibri" w:hAnsi="Calibri"/>
          <w:color w:val="000000"/>
          <w:sz w:val="22"/>
          <w:szCs w:val="22"/>
          <w:rtl w:val="0"/>
        </w:rPr>
        <w:t xml:space="preserve">Arms sales halt arms control talks</w:t>
      </w:r>
    </w:p>
    <w:p w:rsidR="00000000" w:rsidDel="00000000" w:rsidP="00000000" w:rsidRDefault="00000000" w:rsidRPr="00000000" w14:paraId="00000062">
      <w:pPr>
        <w:spacing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 </w:t>
      </w:r>
    </w:p>
    <w:p w:rsidR="00000000" w:rsidDel="00000000" w:rsidP="00000000" w:rsidRDefault="00000000" w:rsidRPr="00000000" w14:paraId="00000063">
      <w:pPr>
        <w:spacing w:line="240" w:lineRule="auto"/>
        <w:rPr>
          <w:rFonts w:ascii="Calibri" w:cs="Calibri" w:eastAsia="Calibri" w:hAnsi="Calibri"/>
          <w:sz w:val="14"/>
          <w:szCs w:val="14"/>
        </w:rPr>
      </w:pPr>
      <w:r w:rsidDel="00000000" w:rsidR="00000000" w:rsidRPr="00000000">
        <w:rPr>
          <w:rFonts w:ascii="Calibri" w:cs="Calibri" w:eastAsia="Calibri" w:hAnsi="Calibri"/>
          <w:b w:val="1"/>
          <w:sz w:val="20"/>
          <w:szCs w:val="20"/>
          <w:rtl w:val="0"/>
        </w:rPr>
        <w:t xml:space="preserve">Cadell &amp; Hauslohner 24</w:t>
      </w:r>
      <w:r w:rsidDel="00000000" w:rsidR="00000000" w:rsidRPr="00000000">
        <w:rPr>
          <w:rFonts w:ascii="Calibri" w:cs="Calibri" w:eastAsia="Calibri" w:hAnsi="Calibri"/>
          <w:sz w:val="14"/>
          <w:szCs w:val="14"/>
          <w:rtl w:val="0"/>
        </w:rPr>
        <w:t xml:space="preserve">— [Cadell, Cate, and Abigail Hauslohner. 2024. “China Suspends Nuclear Talks with the U.S. Over Taiwan Arms Sales.” Washington Post. The Washington Post. July 17. https://www.washingtonpost.com/national-security/2024/07/17/china-nuclear-taiwan-trump-biden/.] Joel.</w:t>
      </w:r>
    </w:p>
    <w:p w:rsidR="00000000" w:rsidDel="00000000" w:rsidP="00000000" w:rsidRDefault="00000000" w:rsidRPr="00000000" w14:paraId="00000064">
      <w:pPr>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 </w:t>
      </w:r>
    </w:p>
    <w:p w:rsidR="00000000" w:rsidDel="00000000" w:rsidP="00000000" w:rsidRDefault="00000000" w:rsidRPr="00000000" w14:paraId="00000065">
      <w:pPr>
        <w:spacing w:line="24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[Cate Cadell is a national security reporter for the Washington Post, where she covers the U.S.-China relationship. She joined The Post in 2021 after almost eight years based in Beijing, including five years covering technology and politics with Reuters News. </w:t>
      </w:r>
    </w:p>
    <w:p w:rsidR="00000000" w:rsidDel="00000000" w:rsidP="00000000" w:rsidRDefault="00000000" w:rsidRPr="00000000" w14:paraId="00000066">
      <w:pPr>
        <w:shd w:fill="ffffff" w:val="clear"/>
        <w:spacing w:line="240" w:lineRule="auto"/>
        <w:rPr>
          <w:rFonts w:ascii="Calibri" w:cs="Calibri" w:eastAsia="Calibri" w:hAnsi="Calibri"/>
          <w:color w:val="141414"/>
          <w:sz w:val="20"/>
          <w:szCs w:val="20"/>
        </w:rPr>
      </w:pPr>
      <w:r w:rsidDel="00000000" w:rsidR="00000000" w:rsidRPr="00000000">
        <w:rPr>
          <w:rFonts w:ascii="Calibri" w:cs="Calibri" w:eastAsia="Calibri" w:hAnsi="Calibri"/>
          <w:sz w:val="12"/>
          <w:szCs w:val="12"/>
          <w:rtl w:val="0"/>
        </w:rPr>
        <w:t xml:space="preserve">  Abigail Hauslohner is a Washington Post national security reporter focused on Congress. In her 12 years at the newspaper, she has been a roving national correspondent, writing on topics ranging from immigration to political extremism and Guantanamo Bay, and has served as the Post's Cairo bureau chief. Education: University of Michigan, BA in anthropology and Arabic studies; Columbia University, MA in journalism]     </w:t>
      </w:r>
      <w:r w:rsidDel="00000000" w:rsidR="00000000" w:rsidRPr="00000000">
        <w:rPr>
          <w:rFonts w:ascii="Calibri" w:cs="Calibri" w:eastAsia="Calibri" w:hAnsi="Calibri"/>
          <w:b w:val="1"/>
          <w:color w:val="141414"/>
          <w:sz w:val="20"/>
          <w:szCs w:val="20"/>
          <w:highlight w:val="cyan"/>
          <w:u w:val="single"/>
          <w:rtl w:val="0"/>
        </w:rPr>
        <w:t xml:space="preserve">China </w:t>
      </w:r>
      <w:r w:rsidDel="00000000" w:rsidR="00000000" w:rsidRPr="00000000">
        <w:rPr>
          <w:rFonts w:ascii="Calibri" w:cs="Calibri" w:eastAsia="Calibri" w:hAnsi="Calibri"/>
          <w:b w:val="1"/>
          <w:color w:val="141414"/>
          <w:sz w:val="20"/>
          <w:szCs w:val="20"/>
          <w:u w:val="single"/>
          <w:rtl w:val="0"/>
        </w:rPr>
        <w:t xml:space="preserve">on Wednesday </w:t>
      </w:r>
      <w:r w:rsidDel="00000000" w:rsidR="00000000" w:rsidRPr="00000000">
        <w:rPr>
          <w:rFonts w:ascii="Calibri" w:cs="Calibri" w:eastAsia="Calibri" w:hAnsi="Calibri"/>
          <w:b w:val="1"/>
          <w:color w:val="141414"/>
          <w:sz w:val="20"/>
          <w:szCs w:val="20"/>
          <w:highlight w:val="cyan"/>
          <w:u w:val="single"/>
          <w:rtl w:val="0"/>
        </w:rPr>
        <w:t xml:space="preserve">said it has suspended arms control and nuclear nonproliferation talks with Washington, blaming the diplomatic stall on ongoing U.S. arms sales to Taiwan.</w:t>
      </w:r>
      <w:r w:rsidDel="00000000" w:rsidR="00000000" w:rsidRPr="00000000">
        <w:rPr>
          <w:rFonts w:ascii="Calibri" w:cs="Calibri" w:eastAsia="Calibri" w:hAnsi="Calibri"/>
          <w:color w:val="141414"/>
          <w:sz w:val="12"/>
          <w:szCs w:val="12"/>
          <w:rtl w:val="0"/>
        </w:rPr>
        <w:t xml:space="preserve"> The freeze comes just eight months after the two countries held their first formal dialogue on the matter in almost five years.   “Over the past weeks and months, </w:t>
      </w:r>
      <w:r w:rsidDel="00000000" w:rsidR="00000000" w:rsidRPr="00000000">
        <w:rPr>
          <w:rFonts w:ascii="Calibri" w:cs="Calibri" w:eastAsia="Calibri" w:hAnsi="Calibri"/>
          <w:b w:val="1"/>
          <w:color w:val="141414"/>
          <w:sz w:val="12"/>
          <w:szCs w:val="12"/>
          <w:rtl w:val="0"/>
        </w:rPr>
        <w:t xml:space="preserve">despite China’s firm opposition and repeated protest, the U.S. has continued to sell arms to Taiwan and done things that severely undermine China’s core interests and the mutual trust between China and the U.S.,”</w:t>
      </w:r>
      <w:r w:rsidDel="00000000" w:rsidR="00000000" w:rsidRPr="00000000">
        <w:rPr>
          <w:rFonts w:ascii="Calibri" w:cs="Calibri" w:eastAsia="Calibri" w:hAnsi="Calibri"/>
          <w:color w:val="141414"/>
          <w:sz w:val="12"/>
          <w:szCs w:val="12"/>
          <w:rtl w:val="0"/>
        </w:rPr>
        <w:t xml:space="preserve"> </w:t>
      </w:r>
      <w:r w:rsidDel="00000000" w:rsidR="00000000" w:rsidRPr="00000000">
        <w:rPr>
          <w:rFonts w:ascii="Calibri" w:cs="Calibri" w:eastAsia="Calibri" w:hAnsi="Calibri"/>
          <w:b w:val="1"/>
          <w:color w:val="141414"/>
          <w:sz w:val="12"/>
          <w:szCs w:val="12"/>
          <w:rtl w:val="0"/>
        </w:rPr>
        <w:t xml:space="preserve">said Chinese foreign ministry spokesman Lin Jian</w:t>
      </w:r>
      <w:r w:rsidDel="00000000" w:rsidR="00000000" w:rsidRPr="00000000">
        <w:rPr>
          <w:rFonts w:ascii="Calibri" w:cs="Calibri" w:eastAsia="Calibri" w:hAnsi="Calibri"/>
          <w:color w:val="141414"/>
          <w:sz w:val="12"/>
          <w:szCs w:val="12"/>
          <w:rtl w:val="0"/>
        </w:rPr>
        <w:t xml:space="preserve"> on Wednesday.   U.S. State Department spokesman Matthew Miller called the decision “unfortunate” and said Washington would continue to bolster the security of allies and partners in the region in the face of Chinese threats.   </w:t>
      </w:r>
      <w:r w:rsidDel="00000000" w:rsidR="00000000" w:rsidRPr="00000000">
        <w:rPr>
          <w:rFonts w:ascii="Calibri" w:cs="Calibri" w:eastAsia="Calibri" w:hAnsi="Calibri"/>
          <w:b w:val="1"/>
          <w:color w:val="141414"/>
          <w:sz w:val="12"/>
          <w:szCs w:val="12"/>
          <w:rtl w:val="0"/>
        </w:rPr>
        <w:t xml:space="preserve">“China has chosen to follow Russia’s lead in asserting that engagement on arms control can’t proceed when there are other challenges in the bilateral relationship</w:t>
      </w:r>
      <w:r w:rsidDel="00000000" w:rsidR="00000000" w:rsidRPr="00000000">
        <w:rPr>
          <w:rFonts w:ascii="Calibri" w:cs="Calibri" w:eastAsia="Calibri" w:hAnsi="Calibri"/>
          <w:color w:val="141414"/>
          <w:sz w:val="12"/>
          <w:szCs w:val="12"/>
          <w:rtl w:val="0"/>
        </w:rPr>
        <w:t xml:space="preserve">. We think this approach undermines strategic stability. It increases the risk of arms race dynamics,” he said at a regular press briefing Wednesday.   The Chinese announcement comes as U.S. policy on Taiwan hangs in the balance ahead of the November election. Former president and Republican nominee Donald Trump on Tuesday called into question Washington’s long-standing policy of arming Taiwan, the democratic, autonomous island that China claims as its territory.   In an interview with Bloomberg Businessweek, Trump accused the “immensely wealthy” Taiwan of swindling America out of its role in computer chips manufacturing, and suggested that it ought to “pay us for defense.” Taiwan has “done nothing” for America, Trump said.   The United States has a long-standing policy of providing arms and training to Taiwan, a relationship that the Biden administration and U.S. lawmakers from both parties have sought to expand in recent years.   Congress in 2022 authorized the U.S. government to spend $2 billion in annual security funding for Taiwan from 2023 through 2027, and in April this year approved $2 billion in security grants for the Asia-Pacific region as part of a larger supplemental national security spending bill.   </w:t>
      </w:r>
      <w:r w:rsidDel="00000000" w:rsidR="00000000" w:rsidRPr="00000000">
        <w:rPr>
          <w:rFonts w:ascii="Calibri" w:cs="Calibri" w:eastAsia="Calibri" w:hAnsi="Calibri"/>
          <w:b w:val="1"/>
          <w:color w:val="141414"/>
          <w:sz w:val="20"/>
          <w:szCs w:val="20"/>
          <w:u w:val="single"/>
          <w:rtl w:val="0"/>
        </w:rPr>
        <w:t xml:space="preserve">Lawmakers and administration officials have also pledged to accelerate a years-long backlog of weapons sales to Taiwan that includes critical upgrades to its fleet of F-16 fighter jets</w:t>
      </w:r>
      <w:r w:rsidDel="00000000" w:rsidR="00000000" w:rsidRPr="00000000">
        <w:rPr>
          <w:rFonts w:ascii="Calibri" w:cs="Calibri" w:eastAsia="Calibri" w:hAnsi="Calibri"/>
          <w:color w:val="141414"/>
          <w:sz w:val="20"/>
          <w:szCs w:val="20"/>
          <w:u w:val="single"/>
          <w:rtl w:val="0"/>
        </w:rPr>
        <w:t xml:space="preserve">. Last month, </w:t>
      </w:r>
      <w:r w:rsidDel="00000000" w:rsidR="00000000" w:rsidRPr="00000000">
        <w:rPr>
          <w:rFonts w:ascii="Calibri" w:cs="Calibri" w:eastAsia="Calibri" w:hAnsi="Calibri"/>
          <w:b w:val="1"/>
          <w:color w:val="141414"/>
          <w:sz w:val="20"/>
          <w:szCs w:val="20"/>
          <w:u w:val="single"/>
          <w:rtl w:val="0"/>
        </w:rPr>
        <w:t xml:space="preserve">the State Department approved new sales of missiles and drones worth an estimated $360 million. </w:t>
      </w:r>
      <w:r w:rsidDel="00000000" w:rsidR="00000000" w:rsidRPr="00000000">
        <w:rPr>
          <w:rFonts w:ascii="Calibri" w:cs="Calibri" w:eastAsia="Calibri" w:hAnsi="Calibri"/>
          <w:color w:val="141414"/>
          <w:sz w:val="12"/>
          <w:szCs w:val="12"/>
          <w:rtl w:val="0"/>
        </w:rPr>
        <w:t xml:space="preserve">  </w:t>
      </w:r>
      <w:r w:rsidDel="00000000" w:rsidR="00000000" w:rsidRPr="00000000">
        <w:rPr>
          <w:rFonts w:ascii="Calibri" w:cs="Calibri" w:eastAsia="Calibri" w:hAnsi="Calibri"/>
          <w:b w:val="1"/>
          <w:color w:val="141414"/>
          <w:sz w:val="20"/>
          <w:szCs w:val="20"/>
          <w:u w:val="single"/>
          <w:rtl w:val="0"/>
        </w:rPr>
        <w:t xml:space="preserve">All of this has drawn fierce criticism from Beijing</w:t>
      </w:r>
      <w:r w:rsidDel="00000000" w:rsidR="00000000" w:rsidRPr="00000000">
        <w:rPr>
          <w:rFonts w:ascii="Calibri" w:cs="Calibri" w:eastAsia="Calibri" w:hAnsi="Calibri"/>
          <w:b w:val="1"/>
          <w:color w:val="141414"/>
          <w:sz w:val="12"/>
          <w:szCs w:val="12"/>
          <w:rtl w:val="0"/>
        </w:rPr>
        <w:t xml:space="preserve">.</w:t>
      </w:r>
      <w:r w:rsidDel="00000000" w:rsidR="00000000" w:rsidRPr="00000000">
        <w:rPr>
          <w:rFonts w:ascii="Calibri" w:cs="Calibri" w:eastAsia="Calibri" w:hAnsi="Calibri"/>
          <w:color w:val="141414"/>
          <w:sz w:val="12"/>
          <w:szCs w:val="12"/>
          <w:rtl w:val="0"/>
        </w:rPr>
        <w:t xml:space="preserve"> Chinese President Xi Jinping has vowed to take Taiwan by force if necessary, and the People’s Liberation Army has executed a series of escalating military exercises around the island in recent years. </w:t>
      </w:r>
      <w:r w:rsidDel="00000000" w:rsidR="00000000" w:rsidRPr="00000000">
        <w:rPr>
          <w:rFonts w:ascii="Calibri" w:cs="Calibri" w:eastAsia="Calibri" w:hAnsi="Calibri"/>
          <w:b w:val="1"/>
          <w:color w:val="141414"/>
          <w:sz w:val="12"/>
          <w:szCs w:val="12"/>
          <w:rtl w:val="0"/>
        </w:rPr>
        <w:t xml:space="preserve">The Biden administration oversaw the rare talks between the two countries’ top nuclear arms officials in November as part of a broader shift to reopen high-level communication channels between Beijing and Washington</w:t>
      </w:r>
      <w:r w:rsidDel="00000000" w:rsidR="00000000" w:rsidRPr="00000000">
        <w:rPr>
          <w:rFonts w:ascii="Calibri" w:cs="Calibri" w:eastAsia="Calibri" w:hAnsi="Calibri"/>
          <w:color w:val="141414"/>
          <w:sz w:val="12"/>
          <w:szCs w:val="12"/>
          <w:rtl w:val="0"/>
        </w:rPr>
        <w:t xml:space="preserve">. While some Republican lawmakers have criticized the renewed engagement — accusing the White House of softening on China — the administration maintains that the communication, particularly between the two countries’ militaries, is critical to manage the threat of conflict.   “The goal was not to paper over our differences. Our aim instead was to address misperceptions and miscommunication, to avoid major surprises,” said U.S. national security adviser Jake Sullivan at a Council on Foreign Relations event in January where he discussed the rationale behind the talks with Beijing.   But </w:t>
      </w:r>
      <w:r w:rsidDel="00000000" w:rsidR="00000000" w:rsidRPr="00000000">
        <w:rPr>
          <w:rFonts w:ascii="Calibri" w:cs="Calibri" w:eastAsia="Calibri" w:hAnsi="Calibri"/>
          <w:b w:val="1"/>
          <w:color w:val="141414"/>
          <w:sz w:val="12"/>
          <w:szCs w:val="12"/>
          <w:rtl w:val="0"/>
        </w:rPr>
        <w:t xml:space="preserve">China’s refusal to continue engagement on nuclear proliferation over U.S. arms sales to Taiwan highlights the limitations in the scope of that engagement,</w:t>
      </w:r>
      <w:r w:rsidDel="00000000" w:rsidR="00000000" w:rsidRPr="00000000">
        <w:rPr>
          <w:rFonts w:ascii="Calibri" w:cs="Calibri" w:eastAsia="Calibri" w:hAnsi="Calibri"/>
          <w:color w:val="141414"/>
          <w:sz w:val="12"/>
          <w:szCs w:val="12"/>
          <w:rtl w:val="0"/>
        </w:rPr>
        <w:t xml:space="preserve"> as Biden heads toward a precarious election.   “[T]he Chinese side has decided to hold off discussion with the U.S. on a new round of consultations on arms control and nonproliferation. The responsibility fully lies with the U.S.,” Lin said.   The foreign ministry’s statement was China’s first public confirmation that talks have stalled, though U.S. officials indicated earlier this year that Beijing’s commitment had waned. </w:t>
      </w:r>
      <w:r w:rsidDel="00000000" w:rsidR="00000000" w:rsidRPr="00000000">
        <w:rPr>
          <w:rtl w:val="0"/>
        </w:rPr>
      </w:r>
    </w:p>
    <w:p w:rsidR="00000000" w:rsidDel="00000000" w:rsidP="00000000" w:rsidRDefault="00000000" w:rsidRPr="00000000" w14:paraId="00000067">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8">
      <w:pPr>
        <w:pStyle w:val="Heading3"/>
        <w:spacing w:after="0" w:before="40" w:line="259" w:lineRule="auto"/>
        <w:rPr>
          <w:rFonts w:ascii="Calibri" w:cs="Calibri" w:eastAsia="Calibri" w:hAnsi="Calibri"/>
          <w:sz w:val="24"/>
          <w:szCs w:val="24"/>
        </w:rPr>
      </w:pPr>
      <w:bookmarkStart w:colFirst="0" w:colLast="0" w:name="_a3hn7hrlhh8f" w:id="18"/>
      <w:bookmarkEnd w:id="18"/>
      <w:r w:rsidDel="00000000" w:rsidR="00000000" w:rsidRPr="00000000">
        <w:rPr>
          <w:rFonts w:ascii="Calibri" w:cs="Calibri" w:eastAsia="Calibri" w:hAnsi="Calibri"/>
          <w:color w:val="000000"/>
          <w:sz w:val="22"/>
          <w:szCs w:val="22"/>
          <w:rtl w:val="0"/>
        </w:rPr>
        <w:t xml:space="preserve">Affirming solves</w:t>
      </w:r>
      <w:r w:rsidDel="00000000" w:rsidR="00000000" w:rsidRPr="00000000">
        <w:rPr>
          <w:rtl w:val="0"/>
        </w:rPr>
      </w:r>
    </w:p>
    <w:p w:rsidR="00000000" w:rsidDel="00000000" w:rsidP="00000000" w:rsidRDefault="00000000" w:rsidRPr="00000000" w14:paraId="00000069">
      <w:pPr>
        <w:spacing w:after="160" w:line="259"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Thrall 18</w:t>
      </w:r>
      <w:r w:rsidDel="00000000" w:rsidR="00000000" w:rsidRPr="00000000">
        <w:rPr>
          <w:rFonts w:ascii="Calibri" w:cs="Calibri" w:eastAsia="Calibri" w:hAnsi="Calibri"/>
          <w:sz w:val="24"/>
          <w:szCs w:val="24"/>
          <w:rtl w:val="0"/>
        </w:rPr>
        <w:t xml:space="preserve"> (A. Trevor Thrall is an associate professor at the Schar School of Policy and Government at George Mason University and a senior fellow at the Cato Institute, PhD in political science from MIT, and *Caroline Dorminey is a policy analyst at the Cato Institute, Master’s in International Relations at the University of Chicago, “Risky Business: The Role of Arms Sales in U.S. Foreign Policy,” Policy Analysis No. 836, March 13, https://www.cato.org/publications/policy-analysis/risky-business-role-arms-sales-us-foreign-policy) </w:t>
      </w:r>
    </w:p>
    <w:p w:rsidR="00000000" w:rsidDel="00000000" w:rsidP="00000000" w:rsidRDefault="00000000" w:rsidRPr="00000000" w14:paraId="0000006A">
      <w:pPr>
        <w:spacing w:after="160" w:line="259" w:lineRule="auto"/>
        <w:rPr>
          <w:rFonts w:ascii="Calibri" w:cs="Calibri" w:eastAsia="Calibri" w:hAnsi="Calibri"/>
          <w:sz w:val="24"/>
          <w:szCs w:val="24"/>
          <w:u w:val="single"/>
        </w:rPr>
      </w:pPr>
      <w:r w:rsidDel="00000000" w:rsidR="00000000" w:rsidRPr="00000000">
        <w:rPr>
          <w:rFonts w:ascii="Calibri" w:cs="Calibri" w:eastAsia="Calibri" w:hAnsi="Calibri"/>
          <w:sz w:val="12"/>
          <w:szCs w:val="12"/>
          <w:rtl w:val="0"/>
        </w:rPr>
        <w:t xml:space="preserve">The Case for a New Approach So far we have argued that arms sales lack a compelling strategic justification, amplify risks, and generate a host of unintended negative consequences. These factors alone argue for significantly curtailing the arms trade. But the case for doing so is made even stronger by the fact tha</w:t>
      </w:r>
      <w:r w:rsidDel="00000000" w:rsidR="00000000" w:rsidRPr="00000000">
        <w:rPr>
          <w:rFonts w:ascii="Calibri" w:cs="Calibri" w:eastAsia="Calibri" w:hAnsi="Calibri"/>
          <w:b w:val="1"/>
          <w:sz w:val="12"/>
          <w:szCs w:val="12"/>
          <w:highlight w:val="cyan"/>
          <w:rtl w:val="0"/>
        </w:rPr>
        <w:t xml:space="preserve">t </w:t>
      </w:r>
      <w:r w:rsidDel="00000000" w:rsidR="00000000" w:rsidRPr="00000000">
        <w:rPr>
          <w:rFonts w:ascii="Calibri" w:cs="Calibri" w:eastAsia="Calibri" w:hAnsi="Calibri"/>
          <w:b w:val="1"/>
          <w:sz w:val="24"/>
          <w:szCs w:val="24"/>
          <w:highlight w:val="cyan"/>
          <w:u w:val="single"/>
          <w:rtl w:val="0"/>
        </w:rPr>
        <w:t xml:space="preserve">greatly reducing arms sales would</w:t>
      </w:r>
      <w:r w:rsidDel="00000000" w:rsidR="00000000" w:rsidRPr="00000000">
        <w:rPr>
          <w:rFonts w:ascii="Calibri" w:cs="Calibri" w:eastAsia="Calibri" w:hAnsi="Calibri"/>
          <w:sz w:val="12"/>
          <w:szCs w:val="12"/>
          <w:rtl w:val="0"/>
        </w:rPr>
        <w:t xml:space="preserve"> also </w:t>
      </w:r>
      <w:r w:rsidDel="00000000" w:rsidR="00000000" w:rsidRPr="00000000">
        <w:rPr>
          <w:rFonts w:ascii="Calibri" w:cs="Calibri" w:eastAsia="Calibri" w:hAnsi="Calibri"/>
          <w:sz w:val="24"/>
          <w:szCs w:val="24"/>
          <w:u w:val="single"/>
          <w:rtl w:val="0"/>
        </w:rPr>
        <w:t xml:space="preserve">produce</w:t>
      </w:r>
      <w:r w:rsidDel="00000000" w:rsidR="00000000" w:rsidRPr="00000000">
        <w:rPr>
          <w:rFonts w:ascii="Calibri" w:cs="Calibri" w:eastAsia="Calibri" w:hAnsi="Calibri"/>
          <w:sz w:val="12"/>
          <w:szCs w:val="12"/>
          <w:rtl w:val="0"/>
        </w:rPr>
        <w:t xml:space="preserve"> two </w:t>
      </w:r>
      <w:r w:rsidDel="00000000" w:rsidR="00000000" w:rsidRPr="00000000">
        <w:rPr>
          <w:rFonts w:ascii="Calibri" w:cs="Calibri" w:eastAsia="Calibri" w:hAnsi="Calibri"/>
          <w:sz w:val="24"/>
          <w:szCs w:val="24"/>
          <w:u w:val="single"/>
          <w:rtl w:val="0"/>
        </w:rPr>
        <w:t xml:space="preserve">significant benefits for the United States</w:t>
      </w:r>
      <w:r w:rsidDel="00000000" w:rsidR="00000000" w:rsidRPr="00000000">
        <w:rPr>
          <w:rFonts w:ascii="Calibri" w:cs="Calibri" w:eastAsia="Calibri" w:hAnsi="Calibri"/>
          <w:sz w:val="12"/>
          <w:szCs w:val="12"/>
          <w:rtl w:val="0"/>
        </w:rPr>
        <w:t xml:space="preserve"> that cannot otherwise be enjoyed. </w:t>
      </w:r>
      <w:r w:rsidDel="00000000" w:rsidR="00000000" w:rsidRPr="00000000">
        <w:rPr>
          <w:rFonts w:ascii="Calibri" w:cs="Calibri" w:eastAsia="Calibri" w:hAnsi="Calibri"/>
          <w:sz w:val="24"/>
          <w:szCs w:val="24"/>
          <w:u w:val="single"/>
          <w:rtl w:val="0"/>
        </w:rPr>
        <w:t xml:space="preserve">The first benefit from reducing arms sales would </w:t>
      </w:r>
      <w:r w:rsidDel="00000000" w:rsidR="00000000" w:rsidRPr="00000000">
        <w:rPr>
          <w:rFonts w:ascii="Calibri" w:cs="Calibri" w:eastAsia="Calibri" w:hAnsi="Calibri"/>
          <w:b w:val="1"/>
          <w:sz w:val="24"/>
          <w:szCs w:val="24"/>
          <w:highlight w:val="cyan"/>
          <w:u w:val="single"/>
          <w:rtl w:val="0"/>
        </w:rPr>
        <w:t xml:space="preserve">be greater diplomatic flexibility and leverage</w:t>
      </w:r>
      <w:r w:rsidDel="00000000" w:rsidR="00000000" w:rsidRPr="00000000">
        <w:rPr>
          <w:rFonts w:ascii="Calibri" w:cs="Calibri" w:eastAsia="Calibri" w:hAnsi="Calibri"/>
          <w:sz w:val="12"/>
          <w:szCs w:val="12"/>
          <w:rtl w:val="0"/>
        </w:rPr>
        <w:t xml:space="preserve">. Critics might argue that even if arms sales are an imperfect tool, forgoing arms sales will eliminate a potential source of leverage. We argue that, on the contrary, </w:t>
      </w:r>
      <w:r w:rsidDel="00000000" w:rsidR="00000000" w:rsidRPr="00000000">
        <w:rPr>
          <w:rFonts w:ascii="Calibri" w:cs="Calibri" w:eastAsia="Calibri" w:hAnsi="Calibri"/>
          <w:sz w:val="24"/>
          <w:szCs w:val="24"/>
          <w:u w:val="single"/>
          <w:rtl w:val="0"/>
        </w:rPr>
        <w:t xml:space="preserve">the diplomatic gains from forgoing arms sales </w:t>
      </w:r>
      <w:r w:rsidDel="00000000" w:rsidR="00000000" w:rsidRPr="00000000">
        <w:rPr>
          <w:rFonts w:ascii="Calibri" w:cs="Calibri" w:eastAsia="Calibri" w:hAnsi="Calibri"/>
          <w:b w:val="1"/>
          <w:sz w:val="24"/>
          <w:szCs w:val="24"/>
          <w:u w:val="single"/>
          <w:rtl w:val="0"/>
        </w:rPr>
        <w:t xml:space="preserve">will outweigh the potential leverage or other benefits from arms sales</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2"/>
          <w:szCs w:val="12"/>
          <w:rtl w:val="0"/>
        </w:rPr>
        <w:t xml:space="preserve"> Most importantly, by refraining from arming nations engaged in conflict,</w:t>
      </w:r>
      <w:r w:rsidDel="00000000" w:rsidR="00000000" w:rsidRPr="00000000">
        <w:rPr>
          <w:rFonts w:ascii="Calibri" w:cs="Calibri" w:eastAsia="Calibri" w:hAnsi="Calibri"/>
          <w:b w:val="1"/>
          <w:sz w:val="12"/>
          <w:szCs w:val="12"/>
          <w:highlight w:val="cyan"/>
          <w:rtl w:val="0"/>
        </w:rPr>
        <w:t xml:space="preserve"> </w:t>
      </w:r>
      <w:r w:rsidDel="00000000" w:rsidR="00000000" w:rsidRPr="00000000">
        <w:rPr>
          <w:rFonts w:ascii="Calibri" w:cs="Calibri" w:eastAsia="Calibri" w:hAnsi="Calibri"/>
          <w:b w:val="1"/>
          <w:sz w:val="24"/>
          <w:szCs w:val="24"/>
          <w:highlight w:val="cyan"/>
          <w:u w:val="single"/>
          <w:rtl w:val="0"/>
        </w:rPr>
        <w:t xml:space="preserve">the United States will have the diplomatic flexibility to engage with </w:t>
      </w:r>
      <w:r w:rsidDel="00000000" w:rsidR="00000000" w:rsidRPr="00000000">
        <w:rPr>
          <w:rFonts w:ascii="Calibri" w:cs="Calibri" w:eastAsia="Calibri" w:hAnsi="Calibri"/>
          <w:b w:val="1"/>
          <w:sz w:val="24"/>
          <w:szCs w:val="24"/>
          <w:u w:val="single"/>
          <w:rtl w:val="0"/>
        </w:rPr>
        <w:t xml:space="preserve">all </w:t>
      </w:r>
      <w:r w:rsidDel="00000000" w:rsidR="00000000" w:rsidRPr="00000000">
        <w:rPr>
          <w:rFonts w:ascii="Calibri" w:cs="Calibri" w:eastAsia="Calibri" w:hAnsi="Calibri"/>
          <w:b w:val="1"/>
          <w:sz w:val="24"/>
          <w:szCs w:val="24"/>
          <w:highlight w:val="cyan"/>
          <w:u w:val="single"/>
          <w:rtl w:val="0"/>
        </w:rPr>
        <w:t xml:space="preserve">parties as an honest broker.</w:t>
      </w:r>
      <w:r w:rsidDel="00000000" w:rsidR="00000000" w:rsidRPr="00000000">
        <w:rPr>
          <w:rFonts w:ascii="Calibri" w:cs="Calibri" w:eastAsia="Calibri" w:hAnsi="Calibri"/>
          <w:b w:val="1"/>
          <w:sz w:val="12"/>
          <w:szCs w:val="12"/>
          <w:highlight w:val="cyan"/>
          <w:rtl w:val="0"/>
        </w:rPr>
        <w:t xml:space="preserve"> </w:t>
      </w:r>
      <w:r w:rsidDel="00000000" w:rsidR="00000000" w:rsidRPr="00000000">
        <w:rPr>
          <w:rFonts w:ascii="Calibri" w:cs="Calibri" w:eastAsia="Calibri" w:hAnsi="Calibri"/>
          <w:sz w:val="12"/>
          <w:szCs w:val="12"/>
          <w:rtl w:val="0"/>
        </w:rPr>
        <w:t xml:space="preserve">The inherent difficulty of negotiating while arming one side is obvious today with respect to North and South Korea. After decades of U.S. support for South Korea, North Korea clearly does not trust the United States. Similarly, U.S. attempts to help negotiate a peace deal between the Israelis and Palestinians have long been complicated by American support for Israel. To stop arming one side of a contentious relationship is not to suggest that the United States does not have a preferred outcome in such cases. Rather,</w:t>
      </w:r>
      <w:r w:rsidDel="00000000" w:rsidR="00000000" w:rsidRPr="00000000">
        <w:rPr>
          <w:rFonts w:ascii="Calibri" w:cs="Calibri" w:eastAsia="Calibri" w:hAnsi="Calibri"/>
          <w:b w:val="1"/>
          <w:sz w:val="12"/>
          <w:szCs w:val="12"/>
          <w:highlight w:val="cyan"/>
          <w:rtl w:val="0"/>
        </w:rPr>
        <w:t xml:space="preserve"> </w:t>
      </w:r>
      <w:r w:rsidDel="00000000" w:rsidR="00000000" w:rsidRPr="00000000">
        <w:rPr>
          <w:rFonts w:ascii="Calibri" w:cs="Calibri" w:eastAsia="Calibri" w:hAnsi="Calibri"/>
          <w:b w:val="1"/>
          <w:sz w:val="24"/>
          <w:szCs w:val="24"/>
          <w:highlight w:val="cyan"/>
          <w:u w:val="single"/>
          <w:rtl w:val="0"/>
        </w:rPr>
        <w:t xml:space="preserve">by staying out</w:t>
      </w:r>
      <w:r w:rsidDel="00000000" w:rsidR="00000000" w:rsidRPr="00000000">
        <w:rPr>
          <w:rFonts w:ascii="Calibri" w:cs="Calibri" w:eastAsia="Calibri" w:hAnsi="Calibri"/>
          <w:sz w:val="24"/>
          <w:szCs w:val="24"/>
          <w:u w:val="single"/>
          <w:rtl w:val="0"/>
        </w:rPr>
        <w:t xml:space="preserve"> of the military domain </w:t>
      </w:r>
      <w:r w:rsidDel="00000000" w:rsidR="00000000" w:rsidRPr="00000000">
        <w:rPr>
          <w:rFonts w:ascii="Calibri" w:cs="Calibri" w:eastAsia="Calibri" w:hAnsi="Calibri"/>
          <w:b w:val="1"/>
          <w:sz w:val="24"/>
          <w:szCs w:val="24"/>
          <w:highlight w:val="cyan"/>
          <w:u w:val="single"/>
          <w:rtl w:val="0"/>
        </w:rPr>
        <w:t xml:space="preserve">the United States can more readily encourage </w:t>
      </w:r>
      <w:r w:rsidDel="00000000" w:rsidR="00000000" w:rsidRPr="00000000">
        <w:rPr>
          <w:rFonts w:ascii="Calibri" w:cs="Calibri" w:eastAsia="Calibri" w:hAnsi="Calibri"/>
          <w:b w:val="1"/>
          <w:sz w:val="14"/>
          <w:szCs w:val="14"/>
          <w:u w:val="single"/>
          <w:rtl w:val="0"/>
        </w:rPr>
        <w:t xml:space="preserve">dialogue and </w:t>
      </w:r>
      <w:r w:rsidDel="00000000" w:rsidR="00000000" w:rsidRPr="00000000">
        <w:rPr>
          <w:rFonts w:ascii="Calibri" w:cs="Calibri" w:eastAsia="Calibri" w:hAnsi="Calibri"/>
          <w:b w:val="1"/>
          <w:sz w:val="24"/>
          <w:szCs w:val="24"/>
          <w:highlight w:val="cyan"/>
          <w:u w:val="single"/>
          <w:rtl w:val="0"/>
        </w:rPr>
        <w:t xml:space="preserve">diplomacy</w:t>
      </w:r>
      <w:r w:rsidDel="00000000" w:rsidR="00000000" w:rsidRPr="00000000">
        <w:rPr>
          <w:rFonts w:ascii="Calibri" w:cs="Calibri" w:eastAsia="Calibri" w:hAnsi="Calibri"/>
          <w:sz w:val="12"/>
          <w:szCs w:val="12"/>
          <w:rtl w:val="0"/>
        </w:rPr>
        <w:t xml:space="preserve">. Forgoing arms sales is likely to be a superior strategy even in cases where the United States has an entrenched interest. In the case of </w:t>
      </w:r>
      <w:r w:rsidDel="00000000" w:rsidR="00000000" w:rsidRPr="00000000">
        <w:rPr>
          <w:rFonts w:ascii="Calibri" w:cs="Calibri" w:eastAsia="Calibri" w:hAnsi="Calibri"/>
          <w:sz w:val="24"/>
          <w:szCs w:val="24"/>
          <w:u w:val="single"/>
          <w:rtl w:val="0"/>
        </w:rPr>
        <w:t xml:space="preserve">Taiwan</w:t>
      </w:r>
      <w:r w:rsidDel="00000000" w:rsidR="00000000" w:rsidRPr="00000000">
        <w:rPr>
          <w:rFonts w:ascii="Calibri" w:cs="Calibri" w:eastAsia="Calibri" w:hAnsi="Calibri"/>
          <w:sz w:val="12"/>
          <w:szCs w:val="12"/>
          <w:rtl w:val="0"/>
        </w:rPr>
        <w:t xml:space="preserve">, for example, though it is clear that Taiwan needs to purchase weapons from other countries to provide for its defense, those weapons do not have to be made in the United States. Having Taiwan buy from other suppliers would help defuse U.S.-China tensions. </w:t>
      </w:r>
      <w:r w:rsidDel="00000000" w:rsidR="00000000" w:rsidRPr="00000000">
        <w:rPr>
          <w:rFonts w:ascii="Calibri" w:cs="Calibri" w:eastAsia="Calibri" w:hAnsi="Calibri"/>
          <w:b w:val="1"/>
          <w:sz w:val="24"/>
          <w:szCs w:val="24"/>
          <w:highlight w:val="cyan"/>
          <w:u w:val="single"/>
          <w:rtl w:val="0"/>
        </w:rPr>
        <w:t xml:space="preserve">Even if Taiwan’s defenses remained robust,</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highlight w:val="cyan"/>
          <w:u w:val="single"/>
          <w:rtl w:val="0"/>
        </w:rPr>
        <w:t xml:space="preserve">China would clearly prefer a situation in which American arms no longer signal an implicit promise to fight on Taiwan’s behalf. </w:t>
      </w:r>
      <w:r w:rsidDel="00000000" w:rsidR="00000000" w:rsidRPr="00000000">
        <w:rPr>
          <w:rFonts w:ascii="Calibri" w:cs="Calibri" w:eastAsia="Calibri" w:hAnsi="Calibri"/>
          <w:sz w:val="24"/>
          <w:szCs w:val="24"/>
          <w:u w:val="single"/>
          <w:rtl w:val="0"/>
        </w:rPr>
        <w:t xml:space="preserve">This could also </w:t>
      </w:r>
      <w:r w:rsidDel="00000000" w:rsidR="00000000" w:rsidRPr="00000000">
        <w:rPr>
          <w:rFonts w:ascii="Calibri" w:cs="Calibri" w:eastAsia="Calibri" w:hAnsi="Calibri"/>
          <w:b w:val="1"/>
          <w:sz w:val="24"/>
          <w:szCs w:val="24"/>
          <w:highlight w:val="cyan"/>
          <w:u w:val="single"/>
          <w:rtl w:val="0"/>
        </w:rPr>
        <w:t xml:space="preserve">promot[ing]</w:t>
      </w:r>
      <w:r w:rsidDel="00000000" w:rsidR="00000000" w:rsidRPr="00000000">
        <w:rPr>
          <w:rFonts w:ascii="Calibri" w:cs="Calibri" w:eastAsia="Calibri" w:hAnsi="Calibri"/>
          <w:sz w:val="24"/>
          <w:szCs w:val="24"/>
          <w:u w:val="single"/>
          <w:rtl w:val="0"/>
        </w:rPr>
        <w:t xml:space="preserve">e </w:t>
      </w:r>
      <w:r w:rsidDel="00000000" w:rsidR="00000000" w:rsidRPr="00000000">
        <w:rPr>
          <w:rFonts w:ascii="Calibri" w:cs="Calibri" w:eastAsia="Calibri" w:hAnsi="Calibri"/>
          <w:b w:val="1"/>
          <w:sz w:val="24"/>
          <w:szCs w:val="24"/>
          <w:highlight w:val="cyan"/>
          <w:u w:val="single"/>
          <w:rtl w:val="0"/>
        </w:rPr>
        <w:t xml:space="preserve">more productive U.S.-China diplomacy in general</w:t>
      </w:r>
      <w:r w:rsidDel="00000000" w:rsidR="00000000" w:rsidRPr="00000000">
        <w:rPr>
          <w:rFonts w:ascii="Calibri" w:cs="Calibri" w:eastAsia="Calibri" w:hAnsi="Calibri"/>
          <w:sz w:val="24"/>
          <w:szCs w:val="24"/>
          <w:highlight w:val="cyan"/>
          <w:u w:val="single"/>
          <w:rtl w:val="0"/>
        </w:rPr>
        <w:t xml:space="preserve">,</w:t>
      </w:r>
      <w:r w:rsidDel="00000000" w:rsidR="00000000" w:rsidRPr="00000000">
        <w:rPr>
          <w:rFonts w:ascii="Calibri" w:cs="Calibri" w:eastAsia="Calibri" w:hAnsi="Calibri"/>
          <w:sz w:val="24"/>
          <w:szCs w:val="24"/>
          <w:u w:val="single"/>
          <w:rtl w:val="0"/>
        </w:rPr>
        <w:t xml:space="preserve"> as well as </w:t>
      </w:r>
      <w:r w:rsidDel="00000000" w:rsidR="00000000" w:rsidRPr="00000000">
        <w:rPr>
          <w:rFonts w:ascii="Calibri" w:cs="Calibri" w:eastAsia="Calibri" w:hAnsi="Calibri"/>
          <w:b w:val="1"/>
          <w:sz w:val="24"/>
          <w:szCs w:val="24"/>
          <w:u w:val="single"/>
          <w:rtl w:val="0"/>
        </w:rPr>
        <w:t xml:space="preserve">greater stability in the Pacific region</w:t>
      </w:r>
      <w:r w:rsidDel="00000000" w:rsidR="00000000" w:rsidRPr="00000000">
        <w:rPr>
          <w:rFonts w:ascii="Calibri" w:cs="Calibri" w:eastAsia="Calibri" w:hAnsi="Calibri"/>
          <w:sz w:val="12"/>
          <w:szCs w:val="12"/>
          <w:rtl w:val="0"/>
        </w:rPr>
        <w:t xml:space="preserve">. Most important, breaking off arms sales would also reduce the likelihood of the United States becoming entangled in a future conflict between Taiwan and China. The second major benefit of </w:t>
      </w:r>
      <w:r w:rsidDel="00000000" w:rsidR="00000000" w:rsidRPr="00000000">
        <w:rPr>
          <w:rFonts w:ascii="Calibri" w:cs="Calibri" w:eastAsia="Calibri" w:hAnsi="Calibri"/>
          <w:sz w:val="24"/>
          <w:szCs w:val="24"/>
          <w:u w:val="single"/>
          <w:rtl w:val="0"/>
        </w:rPr>
        <w:t xml:space="preserve">reducing arms sales</w:t>
      </w:r>
      <w:r w:rsidDel="00000000" w:rsidR="00000000" w:rsidRPr="00000000">
        <w:rPr>
          <w:rFonts w:ascii="Calibri" w:cs="Calibri" w:eastAsia="Calibri" w:hAnsi="Calibri"/>
          <w:sz w:val="12"/>
          <w:szCs w:val="12"/>
          <w:rtl w:val="0"/>
        </w:rPr>
        <w:t xml:space="preserve"> is that it </w:t>
      </w:r>
      <w:r w:rsidDel="00000000" w:rsidR="00000000" w:rsidRPr="00000000">
        <w:rPr>
          <w:rFonts w:ascii="Calibri" w:cs="Calibri" w:eastAsia="Calibri" w:hAnsi="Calibri"/>
          <w:sz w:val="24"/>
          <w:szCs w:val="24"/>
          <w:u w:val="single"/>
          <w:rtl w:val="0"/>
        </w:rPr>
        <w:t xml:space="preserve">would imbue the United States with greater moral authority</w:t>
      </w:r>
      <w:r w:rsidDel="00000000" w:rsidR="00000000" w:rsidRPr="00000000">
        <w:rPr>
          <w:rFonts w:ascii="Calibri" w:cs="Calibri" w:eastAsia="Calibri" w:hAnsi="Calibri"/>
          <w:sz w:val="12"/>
          <w:szCs w:val="12"/>
          <w:rtl w:val="0"/>
        </w:rPr>
        <w:t xml:space="preserve">. Today, </w:t>
      </w:r>
      <w:r w:rsidDel="00000000" w:rsidR="00000000" w:rsidRPr="00000000">
        <w:rPr>
          <w:rFonts w:ascii="Calibri" w:cs="Calibri" w:eastAsia="Calibri" w:hAnsi="Calibri"/>
          <w:b w:val="1"/>
          <w:sz w:val="24"/>
          <w:szCs w:val="24"/>
          <w:highlight w:val="cyan"/>
          <w:u w:val="single"/>
          <w:rtl w:val="0"/>
        </w:rPr>
        <w:t xml:space="preserve">as the leading arms-dealing nation in the world, the United States lacks credibility in discussions of arms control</w:t>
      </w:r>
      <w:r w:rsidDel="00000000" w:rsidR="00000000" w:rsidRPr="00000000">
        <w:rPr>
          <w:rFonts w:ascii="Calibri" w:cs="Calibri" w:eastAsia="Calibri" w:hAnsi="Calibri"/>
          <w:b w:val="1"/>
          <w:sz w:val="24"/>
          <w:szCs w:val="24"/>
          <w:u w:val="single"/>
          <w:rtl w:val="0"/>
        </w:rPr>
        <w:t xml:space="preserve"> and nonproliferation</w:t>
      </w:r>
      <w:r w:rsidDel="00000000" w:rsidR="00000000" w:rsidRPr="00000000">
        <w:rPr>
          <w:rFonts w:ascii="Calibri" w:cs="Calibri" w:eastAsia="Calibri" w:hAnsi="Calibri"/>
          <w:sz w:val="12"/>
          <w:szCs w:val="12"/>
          <w:rtl w:val="0"/>
        </w:rPr>
        <w:t xml:space="preserve">, especially in light of its military interventionism since 2001.</w:t>
      </w:r>
      <w:r w:rsidDel="00000000" w:rsidR="00000000" w:rsidRPr="00000000">
        <w:rPr>
          <w:rFonts w:ascii="Calibri" w:cs="Calibri" w:eastAsia="Calibri" w:hAnsi="Calibri"/>
          <w:b w:val="1"/>
          <w:sz w:val="12"/>
          <w:szCs w:val="12"/>
          <w:highlight w:val="cyan"/>
          <w:rtl w:val="0"/>
        </w:rPr>
        <w:t xml:space="preserve"> </w:t>
      </w:r>
      <w:r w:rsidDel="00000000" w:rsidR="00000000" w:rsidRPr="00000000">
        <w:rPr>
          <w:rFonts w:ascii="Calibri" w:cs="Calibri" w:eastAsia="Calibri" w:hAnsi="Calibri"/>
          <w:b w:val="1"/>
          <w:sz w:val="24"/>
          <w:szCs w:val="24"/>
          <w:highlight w:val="cyan"/>
          <w:u w:val="single"/>
          <w:rtl w:val="0"/>
        </w:rPr>
        <w:t xml:space="preserve">By showing the world that it is ready to choose diplomacy</w:t>
      </w:r>
      <w:r w:rsidDel="00000000" w:rsidR="00000000" w:rsidRPr="00000000">
        <w:rPr>
          <w:rFonts w:ascii="Calibri" w:cs="Calibri" w:eastAsia="Calibri" w:hAnsi="Calibri"/>
          <w:b w:val="1"/>
          <w:sz w:val="24"/>
          <w:szCs w:val="24"/>
          <w:u w:val="single"/>
          <w:rtl w:val="0"/>
        </w:rPr>
        <w:t xml:space="preserve"> over the arms trade, </w:t>
      </w:r>
      <w:r w:rsidDel="00000000" w:rsidR="00000000" w:rsidRPr="00000000">
        <w:rPr>
          <w:rFonts w:ascii="Calibri" w:cs="Calibri" w:eastAsia="Calibri" w:hAnsi="Calibri"/>
          <w:b w:val="1"/>
          <w:sz w:val="24"/>
          <w:szCs w:val="24"/>
          <w:highlight w:val="cyan"/>
          <w:u w:val="single"/>
          <w:rtl w:val="0"/>
        </w:rPr>
        <w:t xml:space="preserve">the United States would provide a huge boost to</w:t>
      </w:r>
      <w:r w:rsidDel="00000000" w:rsidR="00000000" w:rsidRPr="00000000">
        <w:rPr>
          <w:rFonts w:ascii="Calibri" w:cs="Calibri" w:eastAsia="Calibri" w:hAnsi="Calibri"/>
          <w:b w:val="1"/>
          <w:sz w:val="24"/>
          <w:szCs w:val="24"/>
          <w:u w:val="single"/>
          <w:rtl w:val="0"/>
        </w:rPr>
        <w:t xml:space="preserve"> international </w:t>
      </w:r>
      <w:r w:rsidDel="00000000" w:rsidR="00000000" w:rsidRPr="00000000">
        <w:rPr>
          <w:rFonts w:ascii="Calibri" w:cs="Calibri" w:eastAsia="Calibri" w:hAnsi="Calibri"/>
          <w:b w:val="1"/>
          <w:sz w:val="24"/>
          <w:szCs w:val="24"/>
          <w:highlight w:val="cyan"/>
          <w:u w:val="single"/>
          <w:rtl w:val="0"/>
        </w:rPr>
        <w:t xml:space="preserve">efforts to curtail proliferation</w:t>
      </w:r>
      <w:r w:rsidDel="00000000" w:rsidR="00000000" w:rsidRPr="00000000">
        <w:rPr>
          <w:rFonts w:ascii="Calibri" w:cs="Calibri" w:eastAsia="Calibri" w:hAnsi="Calibri"/>
          <w:b w:val="1"/>
          <w:sz w:val="24"/>
          <w:szCs w:val="24"/>
          <w:u w:val="single"/>
          <w:rtl w:val="0"/>
        </w:rPr>
        <w:t xml:space="preserve"> and its negative consequences</w:t>
      </w:r>
      <w:r w:rsidDel="00000000" w:rsidR="00000000" w:rsidRPr="00000000">
        <w:rPr>
          <w:rFonts w:ascii="Calibri" w:cs="Calibri" w:eastAsia="Calibri" w:hAnsi="Calibri"/>
          <w:sz w:val="12"/>
          <w:szCs w:val="12"/>
          <w:rtl w:val="0"/>
        </w:rPr>
        <w:t xml:space="preserve">. This is important because the United States has pursued and will continue to pursue a wide range of arms control and nonproliferation objectives. The United States is a signatory of treaties dealing with weapons of mass destruction, missile technology, land mines, and cluster munitions, not to mention the flow of conventional weapons of all kinds. </w:t>
      </w:r>
      <w:r w:rsidDel="00000000" w:rsidR="00000000" w:rsidRPr="00000000">
        <w:rPr>
          <w:rFonts w:ascii="Calibri" w:cs="Calibri" w:eastAsia="Calibri" w:hAnsi="Calibri"/>
          <w:sz w:val="24"/>
          <w:szCs w:val="24"/>
          <w:u w:val="single"/>
          <w:rtl w:val="0"/>
        </w:rPr>
        <w:t xml:space="preserve">The effectiveness of</w:t>
      </w:r>
      <w:r w:rsidDel="00000000" w:rsidR="00000000" w:rsidRPr="00000000">
        <w:rPr>
          <w:rFonts w:ascii="Calibri" w:cs="Calibri" w:eastAsia="Calibri" w:hAnsi="Calibri"/>
          <w:sz w:val="12"/>
          <w:szCs w:val="12"/>
          <w:rtl w:val="0"/>
        </w:rPr>
        <w:t xml:space="preserve"> these </w:t>
      </w:r>
      <w:r w:rsidDel="00000000" w:rsidR="00000000" w:rsidRPr="00000000">
        <w:rPr>
          <w:rFonts w:ascii="Calibri" w:cs="Calibri" w:eastAsia="Calibri" w:hAnsi="Calibri"/>
          <w:sz w:val="24"/>
          <w:szCs w:val="24"/>
          <w:u w:val="single"/>
          <w:rtl w:val="0"/>
        </w:rPr>
        <w:t xml:space="preserve">treaties, and the ability to create more effective and enduring arms control and nonproliferation frameworks,</w:t>
      </w:r>
      <w:r w:rsidDel="00000000" w:rsidR="00000000" w:rsidRPr="00000000">
        <w:rPr>
          <w:rFonts w:ascii="Calibri" w:cs="Calibri" w:eastAsia="Calibri" w:hAnsi="Calibri"/>
          <w:sz w:val="12"/>
          <w:szCs w:val="12"/>
          <w:rtl w:val="0"/>
        </w:rPr>
        <w:t xml:space="preserve"> however, </w:t>
      </w:r>
      <w:r w:rsidDel="00000000" w:rsidR="00000000" w:rsidRPr="00000000">
        <w:rPr>
          <w:rFonts w:ascii="Calibri" w:cs="Calibri" w:eastAsia="Calibri" w:hAnsi="Calibri"/>
          <w:sz w:val="24"/>
          <w:szCs w:val="24"/>
          <w:u w:val="single"/>
          <w:rtl w:val="0"/>
        </w:rPr>
        <w:t xml:space="preserve">depends on how the United States behaves</w:t>
      </w:r>
      <w:r w:rsidDel="00000000" w:rsidR="00000000" w:rsidRPr="00000000">
        <w:rPr>
          <w:rFonts w:ascii="Calibri" w:cs="Calibri" w:eastAsia="Calibri" w:hAnsi="Calibri"/>
          <w:sz w:val="12"/>
          <w:szCs w:val="12"/>
          <w:rtl w:val="0"/>
        </w:rPr>
        <w:t xml:space="preserve">. This is not to say that unilateral American action will put an end to the problems of the global arms trade. States would still seek to ensure their security and survival through deterrence and military strength. Other weapons suppliers would, in the short run, certainly race to meet the demand. But history shows that global nonproliferation treaties and weapons bans typically require great-power support. In 1969, for example, Richard Nixon decided to shutter the American offensive-biological-weapons program and seek an international ban on such weapons. By 1972 the Biological Weapons Convention passed and has since been signed by 178 nations.98 In 1991 President George H. W. Bush unilaterally renounced the use of chemical weapons. By 1993 the United States had signed the Chemical Weapons Convention, which now has 192 signatories.99 Both of these efforts succeeded in part because the United States took decisive early action in the absence of any promises about how others would respond.100 </w:t>
      </w:r>
      <w:r w:rsidDel="00000000" w:rsidR="00000000" w:rsidRPr="00000000">
        <w:rPr>
          <w:rFonts w:ascii="Calibri" w:cs="Calibri" w:eastAsia="Calibri" w:hAnsi="Calibri"/>
          <w:sz w:val="24"/>
          <w:szCs w:val="24"/>
          <w:u w:val="single"/>
          <w:rtl w:val="0"/>
        </w:rPr>
        <w:t xml:space="preserve">Without U.S. leadership, any effort to limit proliferation of major conventional weapons and dangerous emerging technologies is likely to fail.</w:t>
      </w:r>
    </w:p>
    <w:p w:rsidR="00000000" w:rsidDel="00000000" w:rsidP="00000000" w:rsidRDefault="00000000" w:rsidRPr="00000000" w14:paraId="0000006B">
      <w:pPr>
        <w:pStyle w:val="Heading3"/>
        <w:spacing w:after="0" w:before="40" w:line="259" w:lineRule="auto"/>
        <w:rPr>
          <w:rFonts w:ascii="Calibri" w:cs="Calibri" w:eastAsia="Calibri" w:hAnsi="Calibri"/>
          <w:color w:val="000000"/>
          <w:sz w:val="22"/>
          <w:szCs w:val="22"/>
        </w:rPr>
      </w:pPr>
      <w:bookmarkStart w:colFirst="0" w:colLast="0" w:name="_vfad7s10gad8" w:id="19"/>
      <w:bookmarkEnd w:id="19"/>
      <w:r w:rsidDel="00000000" w:rsidR="00000000" w:rsidRPr="00000000">
        <w:rPr>
          <w:rFonts w:ascii="Calibri" w:cs="Calibri" w:eastAsia="Calibri" w:hAnsi="Calibri"/>
          <w:color w:val="000000"/>
          <w:sz w:val="22"/>
          <w:szCs w:val="22"/>
          <w:rtl w:val="0"/>
        </w:rPr>
        <w:t xml:space="preserve">Post-aff China is willing to cooperate and negotiate</w:t>
      </w:r>
    </w:p>
    <w:p w:rsidR="00000000" w:rsidDel="00000000" w:rsidP="00000000" w:rsidRDefault="00000000" w:rsidRPr="00000000" w14:paraId="0000006C">
      <w:pPr>
        <w:spacing w:line="240" w:lineRule="auto"/>
        <w:rPr>
          <w:rFonts w:ascii="Calibri" w:cs="Calibri" w:eastAsia="Calibri" w:hAnsi="Calibri"/>
        </w:rPr>
      </w:pPr>
      <w:r w:rsidDel="00000000" w:rsidR="00000000" w:rsidRPr="00000000">
        <w:rPr>
          <w:rFonts w:ascii="Calibri" w:cs="Calibri" w:eastAsia="Calibri" w:hAnsi="Calibri"/>
          <w:rtl w:val="0"/>
        </w:rPr>
        <w:t xml:space="preserve">Xiaodon </w:t>
      </w:r>
      <w:r w:rsidDel="00000000" w:rsidR="00000000" w:rsidRPr="00000000">
        <w:rPr>
          <w:rFonts w:ascii="Calibri" w:cs="Calibri" w:eastAsia="Calibri" w:hAnsi="Calibri"/>
          <w:b w:val="1"/>
          <w:u w:val="single"/>
          <w:rtl w:val="0"/>
        </w:rPr>
        <w:t xml:space="preserve">Liang</w:t>
      </w:r>
      <w:r w:rsidDel="00000000" w:rsidR="00000000" w:rsidRPr="00000000">
        <w:rPr>
          <w:rFonts w:ascii="Calibri" w:cs="Calibri" w:eastAsia="Calibri" w:hAnsi="Calibri"/>
          <w:rtl w:val="0"/>
        </w:rPr>
        <w:t xml:space="preserve">, September 20</w:t>
      </w:r>
      <w:r w:rsidDel="00000000" w:rsidR="00000000" w:rsidRPr="00000000">
        <w:rPr>
          <w:rFonts w:ascii="Calibri" w:cs="Calibri" w:eastAsia="Calibri" w:hAnsi="Calibri"/>
          <w:b w:val="1"/>
          <w:u w:val="single"/>
          <w:rtl w:val="0"/>
        </w:rPr>
        <w:t xml:space="preserve">24 </w:t>
      </w:r>
      <w:r w:rsidDel="00000000" w:rsidR="00000000" w:rsidRPr="00000000">
        <w:rPr>
          <w:rFonts w:ascii="Calibri" w:cs="Calibri" w:eastAsia="Calibri" w:hAnsi="Calibri"/>
          <w:rtl w:val="0"/>
        </w:rPr>
        <w:t xml:space="preserve">"China Ties Nuclear Talks to Taiwan Arms Sales", No Publication, https://www.armscontrol.org/act/2024-09/news/china-ties-nuclear-talks-taiwan-arms-sales//SL</w:t>
      </w:r>
    </w:p>
    <w:p w:rsidR="00000000" w:rsidDel="00000000" w:rsidP="00000000" w:rsidRDefault="00000000" w:rsidRPr="00000000" w14:paraId="0000006D">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At a July 17 press conference, Lin Jian,</w:t>
      </w:r>
      <w:r w:rsidDel="00000000" w:rsidR="00000000" w:rsidRPr="00000000">
        <w:rPr>
          <w:rFonts w:ascii="Calibri" w:cs="Calibri" w:eastAsia="Calibri" w:hAnsi="Calibri"/>
          <w:b w:val="1"/>
          <w:highlight w:val="cyan"/>
          <w:u w:val="single"/>
          <w:rtl w:val="0"/>
        </w:rPr>
        <w:t xml:space="preserve"> a Chinese Foreign Ministry spokesperson, </w:t>
      </w:r>
      <w:r w:rsidDel="00000000" w:rsidR="00000000" w:rsidRPr="00000000">
        <w:rPr>
          <w:rFonts w:ascii="Calibri" w:cs="Calibri" w:eastAsia="Calibri" w:hAnsi="Calibri"/>
          <w:u w:val="single"/>
          <w:rtl w:val="0"/>
        </w:rPr>
        <w:t xml:space="preserve">criticized the U.S. decision to continue selling arms to Taiwan. “Consequently, the Chinese side has decided to hold off discussion with the [United States] on a new round of consultations on arms control and nonproliferation,” he </w:t>
      </w:r>
      <w:r w:rsidDel="00000000" w:rsidR="00000000" w:rsidRPr="00000000">
        <w:rPr>
          <w:rFonts w:ascii="Calibri" w:cs="Calibri" w:eastAsia="Calibri" w:hAnsi="Calibri"/>
          <w:b w:val="1"/>
          <w:highlight w:val="cyan"/>
          <w:u w:val="single"/>
          <w:rtl w:val="0"/>
        </w:rPr>
        <w:t xml:space="preserve">said</w:t>
      </w:r>
      <w:r w:rsidDel="00000000" w:rsidR="00000000" w:rsidRPr="00000000">
        <w:rPr>
          <w:rFonts w:ascii="Calibri" w:cs="Calibri" w:eastAsia="Calibri" w:hAnsi="Calibri"/>
          <w:u w:val="single"/>
          <w:rtl w:val="0"/>
        </w:rPr>
        <w:t xml:space="preserve">. Lin said that </w:t>
      </w:r>
      <w:r w:rsidDel="00000000" w:rsidR="00000000" w:rsidRPr="00000000">
        <w:rPr>
          <w:rFonts w:ascii="Calibri" w:cs="Calibri" w:eastAsia="Calibri" w:hAnsi="Calibri"/>
          <w:b w:val="1"/>
          <w:highlight w:val="cyan"/>
          <w:u w:val="single"/>
          <w:rtl w:val="0"/>
        </w:rPr>
        <w:t xml:space="preserve">China “stands ready to maintain communications” on international arms control but only if the United States respects China’s “core interests and create[s] necessary conditions for dialogue and exchange.</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In response, U.S. State Department spokesperson Matthew Miller said on July 17 that the Chinese decision to entangle nuclear arms control talks with U.S. arms sales to Taiwan “undermines strategic stability” and “increases the risk of arms race dynamics.” He added that the United States remains open to “developing and implementing concrete risk-reduction measures.” Since the meeting last November, the United States has announced the approval of several foreign military sales packages for Taiwan. Approvals of these packages do not always result in arms contracts or arms deliveries. In December 2023 and February 2024, the U.S. Defense Security Cooperation Agency announced that the State Department had approved the transfer of two bundles of various military electronics and related support services to Taiwan worth $300 million and $75 million, respectively. Contracts for these items will be tendered by the United States. On June 5, the agency announced the potential sale of $300 million in F-16 spare and repair parts for Taiwan’s air force, to be taken out of U.S. Air Force stock. On June 18, the agency announced the approval of a transfer to Taiwan of $360 million in loitering munitions and unmanned aerial vehicles. These transfers are administered by the U.S. government. The Taiwanese government negotiates commercial arms purchases directly from U.S.-based contractors, but data on approval of these transfers are published by the State Department on an annual basis only. In April, Congress approved and President Joe Biden signed into law a supplemental foreign military aid package that included an appropriation of $2 billion in foreign military financing for Taiwan. This sum, which may be used for loans and loan guarantees, supplements a $300 million fund created as part of regular fiscal year 2024 State Department appropriations. Congress authorized military financing for Taiwan in the fiscal year 2023 defense authorization act, but did not appropriate funds in the same budget cycle. Last August, the Biden administration notified Congress that it would offer $80 million in military financing support for an arms transfer to Taiwan for the first time, Reuters reported. The program normally is used for sovereign states. </w:t>
      </w:r>
    </w:p>
    <w:p w:rsidR="00000000" w:rsidDel="00000000" w:rsidP="00000000" w:rsidRDefault="00000000" w:rsidRPr="00000000" w14:paraId="0000006E">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6F">
      <w:pPr>
        <w:pStyle w:val="Heading3"/>
        <w:spacing w:after="0" w:before="40" w:line="259" w:lineRule="auto"/>
        <w:rPr>
          <w:rFonts w:ascii="Calibri" w:cs="Calibri" w:eastAsia="Calibri" w:hAnsi="Calibri"/>
          <w:color w:val="000000"/>
          <w:sz w:val="22"/>
          <w:szCs w:val="22"/>
        </w:rPr>
      </w:pPr>
      <w:bookmarkStart w:colFirst="0" w:colLast="0" w:name="_u90dxuu9x18v" w:id="20"/>
      <w:bookmarkEnd w:id="20"/>
      <w:r w:rsidDel="00000000" w:rsidR="00000000" w:rsidRPr="00000000">
        <w:rPr>
          <w:rFonts w:ascii="Calibri" w:cs="Calibri" w:eastAsia="Calibri" w:hAnsi="Calibri"/>
          <w:color w:val="000000"/>
          <w:sz w:val="22"/>
          <w:szCs w:val="22"/>
          <w:rtl w:val="0"/>
        </w:rPr>
        <w:t xml:space="preserve">Independently, these agreements prevent </w:t>
      </w:r>
      <w:r w:rsidDel="00000000" w:rsidR="00000000" w:rsidRPr="00000000">
        <w:rPr>
          <w:rFonts w:ascii="Calibri" w:cs="Calibri" w:eastAsia="Calibri" w:hAnsi="Calibri"/>
          <w:color w:val="000000"/>
          <w:sz w:val="22"/>
          <w:szCs w:val="22"/>
          <w:u w:val="single"/>
          <w:rtl w:val="0"/>
        </w:rPr>
        <w:t xml:space="preserve">U.S.-China nuclear war</w:t>
      </w:r>
      <w:r w:rsidDel="00000000" w:rsidR="00000000" w:rsidRPr="00000000">
        <w:rPr>
          <w:rtl w:val="0"/>
        </w:rPr>
      </w:r>
    </w:p>
    <w:p w:rsidR="00000000" w:rsidDel="00000000" w:rsidP="00000000" w:rsidRDefault="00000000" w:rsidRPr="00000000" w14:paraId="00000070">
      <w:pPr>
        <w:spacing w:after="160"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1">
      <w:pPr>
        <w:spacing w:after="160" w:line="259"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Gross ‘13</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72">
      <w:pPr>
        <w:spacing w:after="160" w:line="259"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(Donald Gross, Senior Advisor at the Albright Stonebridge Group—a global business strategy firm chaired by former U.S. Secretary of State Madeleine Albright, Adjunct Fellow of Pacific Forum CSIS—a non-profit foreign policy research institute affiliated with the Center for Strategic and International Studies, Former Senior Advisor to the Under Secretary for International Security Affairs in the Department of State, former Counselor of the U.S. Arms Control and Disarmament Agency, former Director of Legislative Affairs at the National Security Council in the White House, holds a J.D. from the University of Chicago, 2013“Rapprochement and a Stable Peace,” The China Fallacy: How the U.S. Can Benefit from China’s Rise and Avoid Another Cold War, p. 63-64)</w:t>
      </w:r>
    </w:p>
    <w:p w:rsidR="00000000" w:rsidDel="00000000" w:rsidP="00000000" w:rsidRDefault="00000000" w:rsidRPr="00000000" w14:paraId="00000073">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Instead of allowing the risk of a military conflict between China and Taiwan to persist over time, the United States would benefit greatly from fostering reconciliation between these two potential adversaries.</w:t>
      </w:r>
      <w:r w:rsidDel="00000000" w:rsidR="00000000" w:rsidRPr="00000000">
        <w:rPr>
          <w:rFonts w:ascii="Calibri" w:cs="Calibri" w:eastAsia="Calibri" w:hAnsi="Calibri"/>
          <w:b w:val="1"/>
          <w:sz w:val="16"/>
          <w:szCs w:val="16"/>
          <w:highlight w:val="cyan"/>
          <w:rtl w:val="0"/>
        </w:rPr>
        <w:t xml:space="preserve"> </w:t>
      </w:r>
      <w:r w:rsidDel="00000000" w:rsidR="00000000" w:rsidRPr="00000000">
        <w:rPr>
          <w:rFonts w:ascii="Calibri" w:cs="Calibri" w:eastAsia="Calibri" w:hAnsi="Calibri"/>
          <w:b w:val="1"/>
          <w:sz w:val="24"/>
          <w:szCs w:val="24"/>
          <w:highlight w:val="cyan"/>
          <w:u w:val="single"/>
          <w:rtl w:val="0"/>
        </w:rPr>
        <w:t xml:space="preserve">Peaceful settlement of outstanding security disputes would remove the Taiwan issue as a possible source of crisis i</w:t>
      </w:r>
      <w:r w:rsidDel="00000000" w:rsidR="00000000" w:rsidRPr="00000000">
        <w:rPr>
          <w:rFonts w:ascii="Calibri" w:cs="Calibri" w:eastAsia="Calibri" w:hAnsi="Calibri"/>
          <w:sz w:val="24"/>
          <w:szCs w:val="24"/>
          <w:u w:val="single"/>
          <w:rtl w:val="0"/>
        </w:rPr>
        <w:t xml:space="preserve">n U.S.-China relations and prevent it from escalating to a full-blown war</w:t>
      </w:r>
      <w:r w:rsidDel="00000000" w:rsidR="00000000" w:rsidRPr="00000000">
        <w:rPr>
          <w:rFonts w:ascii="Calibri" w:cs="Calibri" w:eastAsia="Calibri" w:hAnsi="Calibri"/>
          <w:sz w:val="16"/>
          <w:szCs w:val="16"/>
          <w:rtl w:val="0"/>
        </w:rPr>
        <w:t xml:space="preserve">. It would also allow the U.S. to further a long-sought diplomatic goal—a secure and democratic Taiwan. Shaping China's military development</w:t>
      </w:r>
      <w:r w:rsidDel="00000000" w:rsidR="00000000" w:rsidRPr="00000000">
        <w:rPr>
          <w:rFonts w:ascii="Calibri" w:cs="Calibri" w:eastAsia="Calibri" w:hAnsi="Calibri"/>
          <w:b w:val="1"/>
          <w:highlight w:val="cyan"/>
          <w:u w:val="single"/>
          <w:rtl w:val="0"/>
        </w:rPr>
        <w:t xml:space="preserve"> Improved relations with China would allow the U.S. to more easily shape the direction of China's military modernization program</w:t>
      </w:r>
      <w:r w:rsidDel="00000000" w:rsidR="00000000" w:rsidRPr="00000000">
        <w:rPr>
          <w:rFonts w:ascii="Calibri" w:cs="Calibri" w:eastAsia="Calibri" w:hAnsi="Calibri"/>
          <w:b w:val="1"/>
          <w:u w:val="single"/>
          <w:rtl w:val="0"/>
        </w:rPr>
        <w:t xml:space="preserve">s and future security </w:t>
      </w:r>
      <w:r w:rsidDel="00000000" w:rsidR="00000000" w:rsidRPr="00000000">
        <w:rPr>
          <w:rFonts w:ascii="Calibri" w:cs="Calibri" w:eastAsia="Calibri" w:hAnsi="Calibri"/>
          <w:b w:val="1"/>
          <w:highlight w:val="cyan"/>
          <w:u w:val="single"/>
          <w:rtl w:val="0"/>
        </w:rPr>
        <w:t xml:space="preserve">strategy.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4"/>
          <w:szCs w:val="24"/>
          <w:highlight w:val="cyan"/>
          <w:u w:val="single"/>
          <w:rtl w:val="0"/>
        </w:rPr>
        <w:t xml:space="preserve">If the U.S. is perceived as a friend</w:t>
      </w:r>
      <w:r w:rsidDel="00000000" w:rsidR="00000000" w:rsidRPr="00000000">
        <w:rPr>
          <w:rFonts w:ascii="Calibri" w:cs="Calibri" w:eastAsia="Calibri" w:hAnsi="Calibri"/>
          <w:b w:val="1"/>
          <w:sz w:val="24"/>
          <w:szCs w:val="24"/>
          <w:u w:val="single"/>
          <w:rtl w:val="0"/>
        </w:rPr>
        <w:t xml:space="preserve">, rather than a potential rival, </w:t>
      </w:r>
      <w:r w:rsidDel="00000000" w:rsidR="00000000" w:rsidRPr="00000000">
        <w:rPr>
          <w:rFonts w:ascii="Calibri" w:cs="Calibri" w:eastAsia="Calibri" w:hAnsi="Calibri"/>
          <w:b w:val="1"/>
          <w:sz w:val="24"/>
          <w:szCs w:val="24"/>
          <w:highlight w:val="cyan"/>
          <w:u w:val="single"/>
          <w:rtl w:val="0"/>
        </w:rPr>
        <w:t xml:space="preserve">China is much less likely to invest in</w:t>
      </w:r>
      <w:r w:rsidDel="00000000" w:rsidR="00000000" w:rsidRPr="00000000">
        <w:rPr>
          <w:rFonts w:ascii="Calibri" w:cs="Calibri" w:eastAsia="Calibri" w:hAnsi="Calibri"/>
          <w:b w:val="1"/>
          <w:sz w:val="24"/>
          <w:szCs w:val="24"/>
          <w:u w:val="single"/>
          <w:rtl w:val="0"/>
        </w:rPr>
        <w:t xml:space="preserve"> long-term military modernization</w:t>
      </w:r>
      <w:r w:rsidDel="00000000" w:rsidR="00000000" w:rsidRPr="00000000">
        <w:rPr>
          <w:rFonts w:ascii="Calibri" w:cs="Calibri" w:eastAsia="Calibri" w:hAnsi="Calibri"/>
          <w:b w:val="1"/>
          <w:sz w:val="24"/>
          <w:szCs w:val="24"/>
          <w:highlight w:val="cyan"/>
          <w:u w:val="single"/>
          <w:rtl w:val="0"/>
        </w:rPr>
        <w:t xml:space="preserve"> efforts designed to </w:t>
      </w:r>
      <w:r w:rsidDel="00000000" w:rsidR="00000000" w:rsidRPr="00000000">
        <w:rPr>
          <w:rFonts w:ascii="Calibri" w:cs="Calibri" w:eastAsia="Calibri" w:hAnsi="Calibri"/>
          <w:b w:val="1"/>
          <w:sz w:val="24"/>
          <w:szCs w:val="24"/>
          <w:u w:val="single"/>
          <w:rtl w:val="0"/>
        </w:rPr>
        <w:t xml:space="preserve">threaten or </w:t>
      </w:r>
      <w:r w:rsidDel="00000000" w:rsidR="00000000" w:rsidRPr="00000000">
        <w:rPr>
          <w:rFonts w:ascii="Calibri" w:cs="Calibri" w:eastAsia="Calibri" w:hAnsi="Calibri"/>
          <w:b w:val="1"/>
          <w:sz w:val="24"/>
          <w:szCs w:val="24"/>
          <w:highlight w:val="cyan"/>
          <w:u w:val="single"/>
          <w:rtl w:val="0"/>
        </w:rPr>
        <w:t xml:space="preserve">defeat U.S. forces in a future confrontation</w:t>
      </w:r>
      <w:r w:rsidDel="00000000" w:rsidR="00000000" w:rsidRPr="00000000">
        <w:rPr>
          <w:rFonts w:ascii="Calibri" w:cs="Calibri" w:eastAsia="Calibri" w:hAnsi="Calibri"/>
          <w:sz w:val="16"/>
          <w:szCs w:val="16"/>
          <w:rtl w:val="0"/>
        </w:rPr>
        <w:t xml:space="preserve">. A lowered sense of hostility would discredit the rationale for conducting a focused anti-U.S. buildup, especially since China has so many other pressing material needs.43 </w:t>
      </w:r>
      <w:r w:rsidDel="00000000" w:rsidR="00000000" w:rsidRPr="00000000">
        <w:rPr>
          <w:rFonts w:ascii="Calibri" w:cs="Calibri" w:eastAsia="Calibri" w:hAnsi="Calibri"/>
          <w:sz w:val="24"/>
          <w:szCs w:val="24"/>
          <w:u w:val="single"/>
          <w:rtl w:val="0"/>
        </w:rPr>
        <w:t xml:space="preserve">Improved relations would</w:t>
      </w:r>
      <w:r w:rsidDel="00000000" w:rsidR="00000000" w:rsidRPr="00000000">
        <w:rPr>
          <w:rFonts w:ascii="Calibri" w:cs="Calibri" w:eastAsia="Calibri" w:hAnsi="Calibri"/>
          <w:sz w:val="16"/>
          <w:szCs w:val="16"/>
          <w:rtl w:val="0"/>
        </w:rPr>
        <w:t xml:space="preserve"> also </w:t>
      </w:r>
      <w:r w:rsidDel="00000000" w:rsidR="00000000" w:rsidRPr="00000000">
        <w:rPr>
          <w:rFonts w:ascii="Calibri" w:cs="Calibri" w:eastAsia="Calibri" w:hAnsi="Calibri"/>
          <w:sz w:val="24"/>
          <w:szCs w:val="24"/>
          <w:u w:val="single"/>
          <w:rtl w:val="0"/>
        </w:rPr>
        <w:t xml:space="preserve">be conducive to reaching </w:t>
      </w:r>
      <w:r w:rsidDel="00000000" w:rsidR="00000000" w:rsidRPr="00000000">
        <w:rPr>
          <w:rFonts w:ascii="Calibri" w:cs="Calibri" w:eastAsia="Calibri" w:hAnsi="Calibri"/>
          <w:b w:val="1"/>
          <w:sz w:val="24"/>
          <w:szCs w:val="24"/>
          <w:u w:val="single"/>
          <w:rtl w:val="0"/>
        </w:rPr>
        <w:t xml:space="preserve">strategic arms control agreements</w:t>
      </w:r>
      <w:r w:rsidDel="00000000" w:rsidR="00000000" w:rsidRPr="00000000">
        <w:rPr>
          <w:rFonts w:ascii="Calibri" w:cs="Calibri" w:eastAsia="Calibri" w:hAnsi="Calibri"/>
          <w:sz w:val="24"/>
          <w:szCs w:val="24"/>
          <w:u w:val="single"/>
          <w:rtl w:val="0"/>
        </w:rPr>
        <w:t xml:space="preserve"> that have eluded the two countries since they first established diplomatic ties</w:t>
      </w:r>
      <w:r w:rsidDel="00000000" w:rsidR="00000000" w:rsidRPr="00000000">
        <w:rPr>
          <w:rFonts w:ascii="Calibri" w:cs="Calibri" w:eastAsia="Calibri" w:hAnsi="Calibri"/>
          <w:sz w:val="16"/>
          <w:szCs w:val="16"/>
          <w:rtl w:val="0"/>
        </w:rPr>
        <w:t xml:space="preserve"> in 1978. </w:t>
      </w:r>
      <w:r w:rsidDel="00000000" w:rsidR="00000000" w:rsidRPr="00000000">
        <w:rPr>
          <w:rFonts w:ascii="Calibri" w:cs="Calibri" w:eastAsia="Calibri" w:hAnsi="Calibri"/>
          <w:sz w:val="24"/>
          <w:szCs w:val="24"/>
          <w:u w:val="single"/>
          <w:rtl w:val="0"/>
        </w:rPr>
        <w:t xml:space="preserve">The U</w:t>
      </w:r>
      <w:r w:rsidDel="00000000" w:rsidR="00000000" w:rsidRPr="00000000">
        <w:rPr>
          <w:rFonts w:ascii="Calibri" w:cs="Calibri" w:eastAsia="Calibri" w:hAnsi="Calibri"/>
          <w:sz w:val="16"/>
          <w:szCs w:val="16"/>
          <w:rtl w:val="0"/>
        </w:rPr>
        <w:t xml:space="preserve">nited </w:t>
      </w:r>
      <w:r w:rsidDel="00000000" w:rsidR="00000000" w:rsidRPr="00000000">
        <w:rPr>
          <w:rFonts w:ascii="Calibri" w:cs="Calibri" w:eastAsia="Calibri" w:hAnsi="Calibri"/>
          <w:sz w:val="24"/>
          <w:szCs w:val="24"/>
          <w:u w:val="single"/>
          <w:rtl w:val="0"/>
        </w:rPr>
        <w:t xml:space="preserve">S</w:t>
      </w:r>
      <w:r w:rsidDel="00000000" w:rsidR="00000000" w:rsidRPr="00000000">
        <w:rPr>
          <w:rFonts w:ascii="Calibri" w:cs="Calibri" w:eastAsia="Calibri" w:hAnsi="Calibri"/>
          <w:sz w:val="16"/>
          <w:szCs w:val="16"/>
          <w:rtl w:val="0"/>
        </w:rPr>
        <w:t xml:space="preserve">tates </w:t>
      </w:r>
      <w:r w:rsidDel="00000000" w:rsidR="00000000" w:rsidRPr="00000000">
        <w:rPr>
          <w:rFonts w:ascii="Calibri" w:cs="Calibri" w:eastAsia="Calibri" w:hAnsi="Calibri"/>
          <w:sz w:val="24"/>
          <w:szCs w:val="24"/>
          <w:u w:val="single"/>
          <w:rtl w:val="0"/>
        </w:rPr>
        <w:t xml:space="preserve">would benefit significantly from restrictions on the number and capabilities of China’s</w:t>
      </w:r>
      <w:r w:rsidDel="00000000" w:rsidR="00000000" w:rsidRPr="00000000">
        <w:rPr>
          <w:rFonts w:ascii="Calibri" w:cs="Calibri" w:eastAsia="Calibri" w:hAnsi="Calibri"/>
          <w:sz w:val="16"/>
          <w:szCs w:val="16"/>
          <w:rtl w:val="0"/>
        </w:rPr>
        <w:t xml:space="preserve"> [end page 63] </w:t>
      </w:r>
      <w:r w:rsidDel="00000000" w:rsidR="00000000" w:rsidRPr="00000000">
        <w:rPr>
          <w:rFonts w:ascii="Calibri" w:cs="Calibri" w:eastAsia="Calibri" w:hAnsi="Calibri"/>
          <w:sz w:val="24"/>
          <w:szCs w:val="24"/>
          <w:u w:val="single"/>
          <w:rtl w:val="0"/>
        </w:rPr>
        <w:t xml:space="preserve">nuclear forces, even though its nuclear weapons only constitute a so-called “minimal deterrent.” China has been deeply reluctant to enter into serious strategic arms control negotiations with the U.S. because of the small size of its own forces relative to the nuclear capabilities of the U</w:t>
      </w:r>
      <w:r w:rsidDel="00000000" w:rsidR="00000000" w:rsidRPr="00000000">
        <w:rPr>
          <w:rFonts w:ascii="Calibri" w:cs="Calibri" w:eastAsia="Calibri" w:hAnsi="Calibri"/>
          <w:sz w:val="16"/>
          <w:szCs w:val="16"/>
          <w:rtl w:val="0"/>
        </w:rPr>
        <w:t xml:space="preserve">nited </w:t>
      </w:r>
      <w:r w:rsidDel="00000000" w:rsidR="00000000" w:rsidRPr="00000000">
        <w:rPr>
          <w:rFonts w:ascii="Calibri" w:cs="Calibri" w:eastAsia="Calibri" w:hAnsi="Calibri"/>
          <w:sz w:val="24"/>
          <w:szCs w:val="24"/>
          <w:u w:val="single"/>
          <w:rtl w:val="0"/>
        </w:rPr>
        <w:t xml:space="preserve">S</w:t>
      </w:r>
      <w:r w:rsidDel="00000000" w:rsidR="00000000" w:rsidRPr="00000000">
        <w:rPr>
          <w:rFonts w:ascii="Calibri" w:cs="Calibri" w:eastAsia="Calibri" w:hAnsi="Calibri"/>
          <w:sz w:val="16"/>
          <w:szCs w:val="16"/>
          <w:rtl w:val="0"/>
        </w:rPr>
        <w:t xml:space="preserve">tates. </w:t>
      </w:r>
      <w:r w:rsidDel="00000000" w:rsidR="00000000" w:rsidRPr="00000000">
        <w:rPr>
          <w:rFonts w:ascii="Calibri" w:cs="Calibri" w:eastAsia="Calibri" w:hAnsi="Calibri"/>
          <w:b w:val="1"/>
          <w:sz w:val="24"/>
          <w:szCs w:val="24"/>
          <w:u w:val="single"/>
          <w:rtl w:val="0"/>
        </w:rPr>
        <w:t xml:space="preserve">In the context of improved relations</w:t>
      </w:r>
      <w:r w:rsidDel="00000000" w:rsidR="00000000" w:rsidRPr="00000000">
        <w:rPr>
          <w:rFonts w:ascii="Calibri" w:cs="Calibri" w:eastAsia="Calibri" w:hAnsi="Calibri"/>
          <w:sz w:val="24"/>
          <w:szCs w:val="24"/>
          <w:u w:val="single"/>
          <w:rtl w:val="0"/>
        </w:rPr>
        <w:t xml:space="preserve">, China as well as the U.S. would be much more amenable to arrangements establishing nuclea</w:t>
      </w:r>
      <w:r w:rsidDel="00000000" w:rsidR="00000000" w:rsidRPr="00000000">
        <w:rPr>
          <w:rFonts w:ascii="Calibri" w:cs="Calibri" w:eastAsia="Calibri" w:hAnsi="Calibri"/>
          <w:b w:val="1"/>
          <w:sz w:val="24"/>
          <w:szCs w:val="24"/>
          <w:u w:val="single"/>
          <w:rtl w:val="0"/>
        </w:rPr>
        <w:t xml:space="preserve">r “strategic stability”</w:t>
      </w:r>
      <w:r w:rsidDel="00000000" w:rsidR="00000000" w:rsidRPr="00000000">
        <w:rPr>
          <w:rFonts w:ascii="Calibri" w:cs="Calibri" w:eastAsia="Calibri" w:hAnsi="Calibri"/>
          <w:sz w:val="24"/>
          <w:szCs w:val="24"/>
          <w:u w:val="single"/>
          <w:rtl w:val="0"/>
        </w:rPr>
        <w:t xml:space="preserve"> between the two sides. </w:t>
      </w:r>
      <w:r w:rsidDel="00000000" w:rsidR="00000000" w:rsidRPr="00000000">
        <w:rPr>
          <w:rFonts w:ascii="Calibri" w:cs="Calibri" w:eastAsia="Calibri" w:hAnsi="Calibri"/>
          <w:b w:val="1"/>
          <w:sz w:val="24"/>
          <w:szCs w:val="24"/>
          <w:highlight w:val="cyan"/>
          <w:u w:val="single"/>
          <w:rtl w:val="0"/>
        </w:rPr>
        <w:t xml:space="preserve">A U.S.-China dialogue</w:t>
      </w:r>
      <w:r w:rsidDel="00000000" w:rsidR="00000000" w:rsidRPr="00000000">
        <w:rPr>
          <w:rFonts w:ascii="Calibri" w:cs="Calibri" w:eastAsia="Calibri" w:hAnsi="Calibri"/>
          <w:sz w:val="24"/>
          <w:szCs w:val="24"/>
          <w:u w:val="single"/>
          <w:rtl w:val="0"/>
        </w:rPr>
        <w:t xml:space="preserve"> on the uses and purposes of nuclear weapons, ballistic missiles and missile defense could lead to an arms control regime that </w:t>
      </w:r>
      <w:r w:rsidDel="00000000" w:rsidR="00000000" w:rsidRPr="00000000">
        <w:rPr>
          <w:rFonts w:ascii="Calibri" w:cs="Calibri" w:eastAsia="Calibri" w:hAnsi="Calibri"/>
          <w:b w:val="1"/>
          <w:sz w:val="24"/>
          <w:szCs w:val="24"/>
          <w:highlight w:val="cyan"/>
          <w:u w:val="single"/>
          <w:rtl w:val="0"/>
        </w:rPr>
        <w:t xml:space="preserve">considerably lowers the risk of nuclear war</w:t>
      </w:r>
      <w:r w:rsidDel="00000000" w:rsidR="00000000" w:rsidRPr="00000000">
        <w:rPr>
          <w:rFonts w:ascii="Calibri" w:cs="Calibri" w:eastAsia="Calibri" w:hAnsi="Calibri"/>
          <w:sz w:val="16"/>
          <w:szCs w:val="16"/>
          <w:rtl w:val="0"/>
        </w:rPr>
        <w:t xml:space="preserve">.44</w:t>
      </w:r>
    </w:p>
    <w:p w:rsidR="00000000" w:rsidDel="00000000" w:rsidP="00000000" w:rsidRDefault="00000000" w:rsidRPr="00000000" w14:paraId="00000074">
      <w:pPr>
        <w:pStyle w:val="Heading3"/>
        <w:spacing w:after="0" w:before="40" w:line="259" w:lineRule="auto"/>
        <w:rPr>
          <w:rFonts w:ascii="Calibri" w:cs="Calibri" w:eastAsia="Calibri" w:hAnsi="Calibri"/>
          <w:color w:val="000000"/>
          <w:sz w:val="22"/>
          <w:szCs w:val="22"/>
        </w:rPr>
      </w:pPr>
      <w:bookmarkStart w:colFirst="0" w:colLast="0" w:name="_q2y40kjno5t3" w:id="21"/>
      <w:bookmarkEnd w:id="21"/>
      <w:r w:rsidDel="00000000" w:rsidR="00000000" w:rsidRPr="00000000">
        <w:rPr>
          <w:rFonts w:ascii="Calibri" w:cs="Calibri" w:eastAsia="Calibri" w:hAnsi="Calibri"/>
          <w:color w:val="000000"/>
          <w:sz w:val="22"/>
          <w:szCs w:val="22"/>
          <w:rtl w:val="0"/>
        </w:rPr>
        <w:t xml:space="preserve">Absent arms control, Chinese modernization risks accidental use</w:t>
      </w:r>
    </w:p>
    <w:p w:rsidR="00000000" w:rsidDel="00000000" w:rsidP="00000000" w:rsidRDefault="00000000" w:rsidRPr="00000000" w14:paraId="00000075">
      <w:pPr>
        <w:pStyle w:val="Heading3"/>
        <w:spacing w:after="0" w:before="40" w:line="259" w:lineRule="auto"/>
        <w:rPr>
          <w:rFonts w:ascii="Calibri" w:cs="Calibri" w:eastAsia="Calibri" w:hAnsi="Calibri"/>
          <w:sz w:val="24"/>
          <w:szCs w:val="24"/>
        </w:rPr>
      </w:pPr>
      <w:bookmarkStart w:colFirst="0" w:colLast="0" w:name="_3rrq57xx1nrd" w:id="22"/>
      <w:bookmarkEnd w:id="22"/>
      <w:r w:rsidDel="00000000" w:rsidR="00000000" w:rsidRPr="00000000">
        <w:rPr>
          <w:rFonts w:ascii="Calibri" w:cs="Calibri" w:eastAsia="Calibri" w:hAnsi="Calibri"/>
          <w:b w:val="1"/>
          <w:sz w:val="24"/>
          <w:szCs w:val="24"/>
          <w:rtl w:val="0"/>
        </w:rPr>
        <w:t xml:space="preserve">Easton 19</w:t>
      </w:r>
      <w:r w:rsidDel="00000000" w:rsidR="00000000" w:rsidRPr="00000000">
        <w:rPr>
          <w:rFonts w:ascii="Calibri" w:cs="Calibri" w:eastAsia="Calibri" w:hAnsi="Calibri"/>
          <w:sz w:val="24"/>
          <w:szCs w:val="24"/>
          <w:rtl w:val="0"/>
        </w:rPr>
        <w:t xml:space="preserve"> – a research fellow at the Project 2049 Institute and author of The Chinese Invasion Threat: Taiwan’s Defense and American Strategy in Asia </w:t>
      </w:r>
      <w:r w:rsidDel="00000000" w:rsidR="00000000" w:rsidRPr="00000000">
        <w:rPr>
          <w:rFonts w:ascii="Calibri" w:cs="Calibri" w:eastAsia="Calibri" w:hAnsi="Calibri"/>
          <w:sz w:val="16"/>
          <w:szCs w:val="16"/>
          <w:rtl w:val="0"/>
        </w:rPr>
        <w:t xml:space="preserve">(</w:t>
      </w:r>
      <w:r w:rsidDel="00000000" w:rsidR="00000000" w:rsidRPr="00000000">
        <w:rPr>
          <w:rFonts w:ascii="MS Gothic" w:cs="MS Gothic" w:eastAsia="MS Gothic" w:hAnsi="MS Gothic"/>
          <w:sz w:val="16"/>
          <w:szCs w:val="16"/>
          <w:rtl w:val="0"/>
        </w:rPr>
        <w:t xml:space="preserve">中共攻台大解密</w:t>
      </w:r>
      <w:r w:rsidDel="00000000" w:rsidR="00000000" w:rsidRPr="00000000">
        <w:rPr>
          <w:rFonts w:ascii="Calibri" w:cs="Calibri" w:eastAsia="Calibri" w:hAnsi="Calibri"/>
          <w:sz w:val="16"/>
          <w:szCs w:val="16"/>
          <w:rtl w:val="0"/>
        </w:rPr>
        <w:t xml:space="preserve">). (Ian holds an M.A. in China Studies from National Chengchi University in Taiwan and a B.A. in International Studies from the University of Illinois Urbana-Champaign. He also holds a certification in advanced Mandarin Chinese, having formally studied the language at Fudan University in Shanghai, and National Taiwan Normal University in Taipei, Previously Ian worked as a China analyst at the Center for Naval Analyses in Alexandria, Virginia for two years. Prior to that, he lived in Taiwan and China for five years. During his time in Taiwan, he worked as a translator for Island Technologies Inc. and the Foundation for Asia-Pacific Peace Studies “Ian Easton On Taiwan: Taiwan’s Nuclear Weapons Problem” Tapei Times, March 4, 2019, http://www.taipeitimes.com/News/editorials/archives/2019/03/04/2003710796/2)//RP</w:t>
      </w:r>
      <w:r w:rsidDel="00000000" w:rsidR="00000000" w:rsidRPr="00000000">
        <w:rPr>
          <w:rtl w:val="0"/>
        </w:rPr>
      </w:r>
    </w:p>
    <w:p w:rsidR="00000000" w:rsidDel="00000000" w:rsidP="00000000" w:rsidRDefault="00000000" w:rsidRPr="00000000" w14:paraId="00000076">
      <w:pPr>
        <w:spacing w:after="160" w:line="259" w:lineRule="auto"/>
        <w:rPr>
          <w:rFonts w:ascii="Calibri" w:cs="Calibri" w:eastAsia="Calibri" w:hAnsi="Calibri"/>
          <w:sz w:val="12"/>
          <w:szCs w:val="12"/>
        </w:rPr>
      </w:pPr>
      <w:r w:rsidDel="00000000" w:rsidR="00000000" w:rsidRPr="00000000">
        <w:rPr>
          <w:rFonts w:ascii="Calibri" w:cs="Calibri" w:eastAsia="Calibri" w:hAnsi="Calibri"/>
          <w:sz w:val="8"/>
          <w:szCs w:val="8"/>
          <w:rtl w:val="0"/>
        </w:rPr>
        <w:t xml:space="preserve">Taipei faces a potentially frightful future. The leaders of the People’s Republic of China (PRC, China) are building up their nuclear forces with an offensive war against Republic of China (ROC, Taiwan) and the United States in mind. According to the US Defense Intelligence Agency’s 2019 China Military Power Report, Beijing is developing a stealth bomber capable of delivering nuclear attacks. When it comes online, the new bomber will “provide China with its first credible nuclear triad of delivery systems dispersed across land, sea, and air.” </w:t>
      </w:r>
      <w:r w:rsidDel="00000000" w:rsidR="00000000" w:rsidRPr="00000000">
        <w:rPr>
          <w:rFonts w:ascii="Calibri" w:cs="Calibri" w:eastAsia="Calibri" w:hAnsi="Calibri"/>
          <w:sz w:val="24"/>
          <w:szCs w:val="24"/>
          <w:highlight w:val="green"/>
          <w:u w:val="single"/>
          <w:rtl w:val="0"/>
        </w:rPr>
        <w:t xml:space="preserve">China’s </w:t>
      </w:r>
      <w:r w:rsidDel="00000000" w:rsidR="00000000" w:rsidRPr="00000000">
        <w:rPr>
          <w:rFonts w:ascii="Calibri" w:cs="Calibri" w:eastAsia="Calibri" w:hAnsi="Calibri"/>
          <w:b w:val="1"/>
          <w:sz w:val="24"/>
          <w:szCs w:val="24"/>
          <w:highlight w:val="green"/>
          <w:u w:val="single"/>
          <w:rtl w:val="0"/>
        </w:rPr>
        <w:t xml:space="preserve">nuclear weapons expansion</w:t>
      </w:r>
      <w:r w:rsidDel="00000000" w:rsidR="00000000" w:rsidRPr="00000000">
        <w:rPr>
          <w:rFonts w:ascii="Calibri" w:cs="Calibri" w:eastAsia="Calibri" w:hAnsi="Calibri"/>
          <w:sz w:val="24"/>
          <w:szCs w:val="24"/>
          <w:highlight w:val="green"/>
          <w:u w:val="single"/>
          <w:rtl w:val="0"/>
        </w:rPr>
        <w:t xml:space="preserve"> is</w:t>
      </w:r>
      <w:r w:rsidDel="00000000" w:rsidR="00000000" w:rsidRPr="00000000">
        <w:rPr>
          <w:rFonts w:ascii="Calibri" w:cs="Calibri" w:eastAsia="Calibri" w:hAnsi="Calibri"/>
          <w:sz w:val="24"/>
          <w:szCs w:val="24"/>
          <w:u w:val="single"/>
          <w:rtl w:val="0"/>
        </w:rPr>
        <w:t xml:space="preserve"> dangerous and </w:t>
      </w:r>
      <w:r w:rsidDel="00000000" w:rsidR="00000000" w:rsidRPr="00000000">
        <w:rPr>
          <w:rFonts w:ascii="Calibri" w:cs="Calibri" w:eastAsia="Calibri" w:hAnsi="Calibri"/>
          <w:b w:val="1"/>
          <w:sz w:val="24"/>
          <w:szCs w:val="24"/>
          <w:highlight w:val="green"/>
          <w:u w:val="single"/>
          <w:rtl w:val="0"/>
        </w:rPr>
        <w:t xml:space="preserve">destabilizing</w:t>
      </w:r>
      <w:r w:rsidDel="00000000" w:rsidR="00000000" w:rsidRPr="00000000">
        <w:rPr>
          <w:rFonts w:ascii="Calibri" w:cs="Calibri" w:eastAsia="Calibri" w:hAnsi="Calibri"/>
          <w:sz w:val="24"/>
          <w:szCs w:val="24"/>
          <w:highlight w:val="green"/>
          <w:u w:val="single"/>
          <w:rtl w:val="0"/>
        </w:rPr>
        <w:t xml:space="preserve">. The more</w:t>
      </w:r>
      <w:r w:rsidDel="00000000" w:rsidR="00000000" w:rsidRPr="00000000">
        <w:rPr>
          <w:rFonts w:ascii="Calibri" w:cs="Calibri" w:eastAsia="Calibri" w:hAnsi="Calibri"/>
          <w:sz w:val="24"/>
          <w:szCs w:val="24"/>
          <w:u w:val="single"/>
          <w:rtl w:val="0"/>
        </w:rPr>
        <w:t xml:space="preserve"> nuclear </w:t>
      </w:r>
      <w:r w:rsidDel="00000000" w:rsidR="00000000" w:rsidRPr="00000000">
        <w:rPr>
          <w:rFonts w:ascii="Calibri" w:cs="Calibri" w:eastAsia="Calibri" w:hAnsi="Calibri"/>
          <w:sz w:val="24"/>
          <w:szCs w:val="24"/>
          <w:highlight w:val="green"/>
          <w:u w:val="single"/>
          <w:rtl w:val="0"/>
        </w:rPr>
        <w:t xml:space="preserve">warheads</w:t>
      </w:r>
      <w:r w:rsidDel="00000000" w:rsidR="00000000" w:rsidRPr="00000000">
        <w:rPr>
          <w:rFonts w:ascii="Calibri" w:cs="Calibri" w:eastAsia="Calibri" w:hAnsi="Calibri"/>
          <w:sz w:val="24"/>
          <w:szCs w:val="24"/>
          <w:u w:val="single"/>
          <w:rtl w:val="0"/>
        </w:rPr>
        <w:t xml:space="preserve"> and delivery systems </w:t>
      </w:r>
      <w:r w:rsidDel="00000000" w:rsidR="00000000" w:rsidRPr="00000000">
        <w:rPr>
          <w:rFonts w:ascii="Calibri" w:cs="Calibri" w:eastAsia="Calibri" w:hAnsi="Calibri"/>
          <w:sz w:val="24"/>
          <w:szCs w:val="24"/>
          <w:highlight w:val="green"/>
          <w:u w:val="single"/>
          <w:rtl w:val="0"/>
        </w:rPr>
        <w:t xml:space="preserve">China has</w:t>
      </w:r>
      <w:r w:rsidDel="00000000" w:rsidR="00000000" w:rsidRPr="00000000">
        <w:rPr>
          <w:rFonts w:ascii="Calibri" w:cs="Calibri" w:eastAsia="Calibri" w:hAnsi="Calibri"/>
          <w:sz w:val="24"/>
          <w:szCs w:val="24"/>
          <w:u w:val="single"/>
          <w:rtl w:val="0"/>
        </w:rPr>
        <w:t xml:space="preserve"> in its arsenal, </w:t>
      </w:r>
      <w:r w:rsidDel="00000000" w:rsidR="00000000" w:rsidRPr="00000000">
        <w:rPr>
          <w:rFonts w:ascii="Calibri" w:cs="Calibri" w:eastAsia="Calibri" w:hAnsi="Calibri"/>
          <w:sz w:val="24"/>
          <w:szCs w:val="24"/>
          <w:highlight w:val="green"/>
          <w:u w:val="single"/>
          <w:rtl w:val="0"/>
        </w:rPr>
        <w:t xml:space="preserve">the more likely it becomes</w:t>
      </w:r>
      <w:r w:rsidDel="00000000" w:rsidR="00000000" w:rsidRPr="00000000">
        <w:rPr>
          <w:rFonts w:ascii="Calibri" w:cs="Calibri" w:eastAsia="Calibri" w:hAnsi="Calibri"/>
          <w:sz w:val="24"/>
          <w:szCs w:val="24"/>
          <w:u w:val="single"/>
          <w:rtl w:val="0"/>
        </w:rPr>
        <w:t xml:space="preserve"> that </w:t>
      </w:r>
      <w:r w:rsidDel="00000000" w:rsidR="00000000" w:rsidRPr="00000000">
        <w:rPr>
          <w:rFonts w:ascii="Calibri" w:cs="Calibri" w:eastAsia="Calibri" w:hAnsi="Calibri"/>
          <w:sz w:val="24"/>
          <w:szCs w:val="24"/>
          <w:highlight w:val="green"/>
          <w:u w:val="single"/>
          <w:rtl w:val="0"/>
        </w:rPr>
        <w:t xml:space="preserve">Beijing could </w:t>
      </w:r>
      <w:r w:rsidDel="00000000" w:rsidR="00000000" w:rsidRPr="00000000">
        <w:rPr>
          <w:rFonts w:ascii="Calibri" w:cs="Calibri" w:eastAsia="Calibri" w:hAnsi="Calibri"/>
          <w:sz w:val="24"/>
          <w:szCs w:val="24"/>
          <w:u w:val="single"/>
          <w:rtl w:val="0"/>
        </w:rPr>
        <w:t xml:space="preserve">use them in a premeditated strike, </w:t>
      </w:r>
      <w:r w:rsidDel="00000000" w:rsidR="00000000" w:rsidRPr="00000000">
        <w:rPr>
          <w:rFonts w:ascii="Calibri" w:cs="Calibri" w:eastAsia="Calibri" w:hAnsi="Calibri"/>
          <w:b w:val="1"/>
          <w:sz w:val="24"/>
          <w:szCs w:val="24"/>
          <w:u w:val="single"/>
          <w:rtl w:val="0"/>
        </w:rPr>
        <w:t xml:space="preserve">or</w:t>
      </w:r>
      <w:r w:rsidDel="00000000" w:rsidR="00000000" w:rsidRPr="00000000">
        <w:rPr>
          <w:rFonts w:ascii="Calibri" w:cs="Calibri" w:eastAsia="Calibri" w:hAnsi="Calibri"/>
          <w:b w:val="1"/>
          <w:sz w:val="24"/>
          <w:szCs w:val="24"/>
          <w:highlight w:val="green"/>
          <w:u w:val="single"/>
          <w:rtl w:val="0"/>
        </w:rPr>
        <w:t xml:space="preserve"> lose control over them</w:t>
      </w:r>
      <w:r w:rsidDel="00000000" w:rsidR="00000000" w:rsidRPr="00000000">
        <w:rPr>
          <w:rFonts w:ascii="Calibri" w:cs="Calibri" w:eastAsia="Calibri" w:hAnsi="Calibri"/>
          <w:sz w:val="24"/>
          <w:szCs w:val="24"/>
          <w:highlight w:val="green"/>
          <w:u w:val="single"/>
          <w:rtl w:val="0"/>
        </w:rPr>
        <w:t xml:space="preserve"> in</w:t>
      </w:r>
      <w:r w:rsidDel="00000000" w:rsidR="00000000" w:rsidRPr="00000000">
        <w:rPr>
          <w:rFonts w:ascii="Calibri" w:cs="Calibri" w:eastAsia="Calibri" w:hAnsi="Calibri"/>
          <w:sz w:val="24"/>
          <w:szCs w:val="24"/>
          <w:u w:val="single"/>
          <w:rtl w:val="0"/>
        </w:rPr>
        <w:t xml:space="preserve"> the </w:t>
      </w:r>
      <w:r w:rsidDel="00000000" w:rsidR="00000000" w:rsidRPr="00000000">
        <w:rPr>
          <w:rFonts w:ascii="Calibri" w:cs="Calibri" w:eastAsia="Calibri" w:hAnsi="Calibri"/>
          <w:sz w:val="24"/>
          <w:szCs w:val="24"/>
          <w:highlight w:val="green"/>
          <w:u w:val="single"/>
          <w:rtl w:val="0"/>
        </w:rPr>
        <w:t xml:space="preserve">chaos of a future crisis. </w:t>
      </w:r>
      <w:r w:rsidDel="00000000" w:rsidR="00000000" w:rsidRPr="00000000">
        <w:rPr>
          <w:rFonts w:ascii="Calibri" w:cs="Calibri" w:eastAsia="Calibri" w:hAnsi="Calibri"/>
          <w:b w:val="1"/>
          <w:sz w:val="24"/>
          <w:szCs w:val="24"/>
          <w:highlight w:val="green"/>
          <w:u w:val="single"/>
          <w:rtl w:val="0"/>
        </w:rPr>
        <w:t xml:space="preserve">The probability of a</w:t>
      </w:r>
      <w:r w:rsidDel="00000000" w:rsidR="00000000" w:rsidRPr="00000000">
        <w:rPr>
          <w:rFonts w:ascii="Calibri" w:cs="Calibri" w:eastAsia="Calibri" w:hAnsi="Calibri"/>
          <w:b w:val="1"/>
          <w:sz w:val="24"/>
          <w:szCs w:val="24"/>
          <w:u w:val="single"/>
          <w:rtl w:val="0"/>
        </w:rPr>
        <w:t xml:space="preserve"> horrific </w:t>
      </w:r>
      <w:r w:rsidDel="00000000" w:rsidR="00000000" w:rsidRPr="00000000">
        <w:rPr>
          <w:rFonts w:ascii="Calibri" w:cs="Calibri" w:eastAsia="Calibri" w:hAnsi="Calibri"/>
          <w:b w:val="1"/>
          <w:sz w:val="24"/>
          <w:szCs w:val="24"/>
          <w:highlight w:val="green"/>
          <w:u w:val="single"/>
          <w:rtl w:val="0"/>
        </w:rPr>
        <w:t xml:space="preserve">miscalculation</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highlight w:val="green"/>
          <w:u w:val="single"/>
          <w:rtl w:val="0"/>
        </w:rPr>
        <w:t xml:space="preserve">or accident</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highlight w:val="green"/>
          <w:u w:val="single"/>
          <w:rtl w:val="0"/>
        </w:rPr>
        <w:t xml:space="preserve">will go up</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b w:val="1"/>
          <w:sz w:val="24"/>
          <w:szCs w:val="24"/>
          <w:highlight w:val="green"/>
          <w:u w:val="single"/>
          <w:rtl w:val="0"/>
        </w:rPr>
        <w:t xml:space="preserve">when Chinese nuclear weapons are widely dispersed</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12"/>
          <w:szCs w:val="12"/>
          <w:rtl w:val="0"/>
        </w:rPr>
        <w:t xml:space="preserve">To understand why, imagine a future period of high tension. </w:t>
      </w:r>
      <w:r w:rsidDel="00000000" w:rsidR="00000000" w:rsidRPr="00000000">
        <w:rPr>
          <w:rFonts w:ascii="Calibri" w:cs="Calibri" w:eastAsia="Calibri" w:hAnsi="Calibri"/>
          <w:sz w:val="24"/>
          <w:szCs w:val="24"/>
          <w:u w:val="single"/>
          <w:rtl w:val="0"/>
        </w:rPr>
        <w:t xml:space="preserve">Beijing will scatter its strategic forces. Some nuclear warheads will be on missile trucks rumbling across China’s interior. Others will be sitting in submarine silos, stalking the Pacific Ocean’s icy cold depths. Still others will be perched in the bomb bays of aircraft circling the Chinese littoral. </w:t>
      </w:r>
      <w:r w:rsidDel="00000000" w:rsidR="00000000" w:rsidRPr="00000000">
        <w:rPr>
          <w:rFonts w:ascii="Calibri" w:cs="Calibri" w:eastAsia="Calibri" w:hAnsi="Calibri"/>
          <w:b w:val="1"/>
          <w:sz w:val="24"/>
          <w:szCs w:val="24"/>
          <w:highlight w:val="green"/>
          <w:u w:val="single"/>
          <w:rtl w:val="0"/>
        </w:rPr>
        <w:t xml:space="preserve">All will be on hair-trigger alert.</w:t>
      </w:r>
      <w:r w:rsidDel="00000000" w:rsidR="00000000" w:rsidRPr="00000000">
        <w:rPr>
          <w:rFonts w:ascii="Calibri" w:cs="Calibri" w:eastAsia="Calibri" w:hAnsi="Calibri"/>
          <w:sz w:val="12"/>
          <w:szCs w:val="12"/>
          <w:rtl w:val="0"/>
        </w:rPr>
        <w:t xml:space="preserve"> Remember: </w:t>
      </w:r>
      <w:r w:rsidDel="00000000" w:rsidR="00000000" w:rsidRPr="00000000">
        <w:rPr>
          <w:rFonts w:ascii="Calibri" w:cs="Calibri" w:eastAsia="Calibri" w:hAnsi="Calibri"/>
          <w:sz w:val="24"/>
          <w:szCs w:val="24"/>
          <w:u w:val="single"/>
          <w:rtl w:val="0"/>
        </w:rPr>
        <w:t xml:space="preserve">each warhead delivery system will have its own unique communications nets, rules of engagement, engineering requirements, environmental stresses, and technical peculiarities</w:t>
      </w:r>
      <w:r w:rsidDel="00000000" w:rsidR="00000000" w:rsidRPr="00000000">
        <w:rPr>
          <w:rFonts w:ascii="Calibri" w:cs="Calibri" w:eastAsia="Calibri" w:hAnsi="Calibri"/>
          <w:sz w:val="12"/>
          <w:szCs w:val="12"/>
          <w:rtl w:val="0"/>
        </w:rPr>
        <w:t xml:space="preserve">. And don’t forget: </w:t>
      </w:r>
      <w:r w:rsidDel="00000000" w:rsidR="00000000" w:rsidRPr="00000000">
        <w:rPr>
          <w:rFonts w:ascii="Calibri" w:cs="Calibri" w:eastAsia="Calibri" w:hAnsi="Calibri"/>
          <w:sz w:val="24"/>
          <w:szCs w:val="24"/>
          <w:u w:val="single"/>
          <w:rtl w:val="0"/>
        </w:rPr>
        <w:t xml:space="preserve">each of </w:t>
      </w:r>
      <w:r w:rsidDel="00000000" w:rsidR="00000000" w:rsidRPr="00000000">
        <w:rPr>
          <w:rFonts w:ascii="Calibri" w:cs="Calibri" w:eastAsia="Calibri" w:hAnsi="Calibri"/>
          <w:sz w:val="24"/>
          <w:szCs w:val="24"/>
          <w:highlight w:val="green"/>
          <w:u w:val="single"/>
          <w:rtl w:val="0"/>
        </w:rPr>
        <w:t xml:space="preserve">these</w:t>
      </w:r>
      <w:r w:rsidDel="00000000" w:rsidR="00000000" w:rsidRPr="00000000">
        <w:rPr>
          <w:rFonts w:ascii="Calibri" w:cs="Calibri" w:eastAsia="Calibri" w:hAnsi="Calibri"/>
          <w:sz w:val="24"/>
          <w:szCs w:val="24"/>
          <w:u w:val="single"/>
          <w:rtl w:val="0"/>
        </w:rPr>
        <w:t xml:space="preserve"> super </w:t>
      </w:r>
      <w:r w:rsidDel="00000000" w:rsidR="00000000" w:rsidRPr="00000000">
        <w:rPr>
          <w:rFonts w:ascii="Calibri" w:cs="Calibri" w:eastAsia="Calibri" w:hAnsi="Calibri"/>
          <w:sz w:val="24"/>
          <w:szCs w:val="24"/>
          <w:highlight w:val="green"/>
          <w:u w:val="single"/>
          <w:rtl w:val="0"/>
        </w:rPr>
        <w:t xml:space="preserve">bombs will be under the direct control of </w:t>
      </w:r>
      <w:r w:rsidDel="00000000" w:rsidR="00000000" w:rsidRPr="00000000">
        <w:rPr>
          <w:rFonts w:ascii="Calibri" w:cs="Calibri" w:eastAsia="Calibri" w:hAnsi="Calibri"/>
          <w:sz w:val="24"/>
          <w:szCs w:val="24"/>
          <w:u w:val="single"/>
          <w:rtl w:val="0"/>
        </w:rPr>
        <w:t xml:space="preserve">men who are members of the C</w:t>
      </w:r>
      <w:r w:rsidDel="00000000" w:rsidR="00000000" w:rsidRPr="00000000">
        <w:rPr>
          <w:rFonts w:ascii="Calibri" w:cs="Calibri" w:eastAsia="Calibri" w:hAnsi="Calibri"/>
          <w:sz w:val="12"/>
          <w:szCs w:val="12"/>
          <w:rtl w:val="0"/>
        </w:rPr>
        <w:t xml:space="preserve">hinese </w:t>
      </w:r>
      <w:r w:rsidDel="00000000" w:rsidR="00000000" w:rsidRPr="00000000">
        <w:rPr>
          <w:rFonts w:ascii="Calibri" w:cs="Calibri" w:eastAsia="Calibri" w:hAnsi="Calibri"/>
          <w:sz w:val="24"/>
          <w:szCs w:val="24"/>
          <w:u w:val="single"/>
          <w:rtl w:val="0"/>
        </w:rPr>
        <w:t xml:space="preserve">C</w:t>
      </w:r>
      <w:r w:rsidDel="00000000" w:rsidR="00000000" w:rsidRPr="00000000">
        <w:rPr>
          <w:rFonts w:ascii="Calibri" w:cs="Calibri" w:eastAsia="Calibri" w:hAnsi="Calibri"/>
          <w:sz w:val="12"/>
          <w:szCs w:val="12"/>
          <w:rtl w:val="0"/>
        </w:rPr>
        <w:t xml:space="preserve">ommunist </w:t>
      </w:r>
      <w:r w:rsidDel="00000000" w:rsidR="00000000" w:rsidRPr="00000000">
        <w:rPr>
          <w:rFonts w:ascii="Calibri" w:cs="Calibri" w:eastAsia="Calibri" w:hAnsi="Calibri"/>
          <w:sz w:val="24"/>
          <w:szCs w:val="24"/>
          <w:u w:val="single"/>
          <w:rtl w:val="0"/>
        </w:rPr>
        <w:t xml:space="preserve">P</w:t>
      </w:r>
      <w:r w:rsidDel="00000000" w:rsidR="00000000" w:rsidRPr="00000000">
        <w:rPr>
          <w:rFonts w:ascii="Calibri" w:cs="Calibri" w:eastAsia="Calibri" w:hAnsi="Calibri"/>
          <w:sz w:val="12"/>
          <w:szCs w:val="12"/>
          <w:rtl w:val="0"/>
        </w:rPr>
        <w:t xml:space="preserve">arty, men who inhabit a secret world of political intrigue, paranoia, and corruption — </w:t>
      </w:r>
      <w:r w:rsidDel="00000000" w:rsidR="00000000" w:rsidRPr="00000000">
        <w:rPr>
          <w:rFonts w:ascii="Calibri" w:cs="Calibri" w:eastAsia="Calibri" w:hAnsi="Calibri"/>
          <w:sz w:val="24"/>
          <w:szCs w:val="24"/>
          <w:u w:val="single"/>
          <w:rtl w:val="0"/>
        </w:rPr>
        <w:t xml:space="preserve">a world that often rewards</w:t>
      </w:r>
      <w:r w:rsidDel="00000000" w:rsidR="00000000" w:rsidRPr="00000000">
        <w:rPr>
          <w:rFonts w:ascii="Calibri" w:cs="Calibri" w:eastAsia="Calibri" w:hAnsi="Calibri"/>
          <w:sz w:val="24"/>
          <w:szCs w:val="24"/>
          <w:highlight w:val="green"/>
          <w:u w:val="single"/>
          <w:rtl w:val="0"/>
        </w:rPr>
        <w:t xml:space="preserve"> ideological zealots and political loyalists and weeds out talent</w:t>
      </w:r>
      <w:r w:rsidDel="00000000" w:rsidR="00000000" w:rsidRPr="00000000">
        <w:rPr>
          <w:rFonts w:ascii="Calibri" w:cs="Calibri" w:eastAsia="Calibri" w:hAnsi="Calibri"/>
          <w:sz w:val="12"/>
          <w:szCs w:val="12"/>
          <w:rtl w:val="0"/>
        </w:rPr>
        <w:t xml:space="preserve">. Few will be seasoned military professionals. It gets worse. </w:t>
      </w:r>
      <w:r w:rsidDel="00000000" w:rsidR="00000000" w:rsidRPr="00000000">
        <w:rPr>
          <w:rFonts w:ascii="Calibri" w:cs="Calibri" w:eastAsia="Calibri" w:hAnsi="Calibri"/>
          <w:b w:val="1"/>
          <w:sz w:val="24"/>
          <w:szCs w:val="24"/>
          <w:u w:val="single"/>
          <w:rtl w:val="0"/>
        </w:rPr>
        <w:t xml:space="preserve">Internal military writings</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u w:val="single"/>
          <w:rtl w:val="0"/>
        </w:rPr>
        <w:t xml:space="preserve">indicate</w:t>
      </w:r>
      <w:r w:rsidDel="00000000" w:rsidR="00000000" w:rsidRPr="00000000">
        <w:rPr>
          <w:rFonts w:ascii="Calibri" w:cs="Calibri" w:eastAsia="Calibri" w:hAnsi="Calibri"/>
          <w:sz w:val="24"/>
          <w:szCs w:val="24"/>
          <w:u w:val="single"/>
          <w:rtl w:val="0"/>
        </w:rPr>
        <w:t xml:space="preserve"> that </w:t>
      </w:r>
      <w:r w:rsidDel="00000000" w:rsidR="00000000" w:rsidRPr="00000000">
        <w:rPr>
          <w:rFonts w:ascii="Calibri" w:cs="Calibri" w:eastAsia="Calibri" w:hAnsi="Calibri"/>
          <w:b w:val="1"/>
          <w:sz w:val="24"/>
          <w:szCs w:val="24"/>
          <w:u w:val="single"/>
          <w:rtl w:val="0"/>
        </w:rPr>
        <w:t xml:space="preserve">Chinese planners anticipate using their nuclear weapons to intimidate the U</w:t>
      </w:r>
      <w:r w:rsidDel="00000000" w:rsidR="00000000" w:rsidRPr="00000000">
        <w:rPr>
          <w:rFonts w:ascii="Calibri" w:cs="Calibri" w:eastAsia="Calibri" w:hAnsi="Calibri"/>
          <w:sz w:val="12"/>
          <w:szCs w:val="12"/>
          <w:rtl w:val="0"/>
        </w:rPr>
        <w:t xml:space="preserve">nited </w:t>
      </w:r>
      <w:r w:rsidDel="00000000" w:rsidR="00000000" w:rsidRPr="00000000">
        <w:rPr>
          <w:rFonts w:ascii="Calibri" w:cs="Calibri" w:eastAsia="Calibri" w:hAnsi="Calibri"/>
          <w:b w:val="1"/>
          <w:sz w:val="24"/>
          <w:szCs w:val="24"/>
          <w:u w:val="single"/>
          <w:rtl w:val="0"/>
        </w:rPr>
        <w:t xml:space="preserve">S</w:t>
      </w:r>
      <w:r w:rsidDel="00000000" w:rsidR="00000000" w:rsidRPr="00000000">
        <w:rPr>
          <w:rFonts w:ascii="Calibri" w:cs="Calibri" w:eastAsia="Calibri" w:hAnsi="Calibri"/>
          <w:sz w:val="12"/>
          <w:szCs w:val="12"/>
          <w:rtl w:val="0"/>
        </w:rPr>
        <w:t xml:space="preserve">tates </w:t>
      </w:r>
      <w:r w:rsidDel="00000000" w:rsidR="00000000" w:rsidRPr="00000000">
        <w:rPr>
          <w:rFonts w:ascii="Calibri" w:cs="Calibri" w:eastAsia="Calibri" w:hAnsi="Calibri"/>
          <w:b w:val="1"/>
          <w:sz w:val="24"/>
          <w:szCs w:val="24"/>
          <w:u w:val="single"/>
          <w:rtl w:val="0"/>
        </w:rPr>
        <w:t xml:space="preserve">and Taiwan</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sz w:val="24"/>
          <w:szCs w:val="24"/>
          <w:u w:val="single"/>
          <w:rtl w:val="0"/>
        </w:rPr>
        <w:t xml:space="preserve">In a crisis, they will likely conduct testing and will certainly employ nuclear blackmail tactics. In fact, we’ve seen this before.</w:t>
      </w:r>
      <w:r w:rsidDel="00000000" w:rsidR="00000000" w:rsidRPr="00000000">
        <w:rPr>
          <w:rFonts w:ascii="Calibri" w:cs="Calibri" w:eastAsia="Calibri" w:hAnsi="Calibri"/>
          <w:sz w:val="12"/>
          <w:szCs w:val="12"/>
          <w:rtl w:val="0"/>
        </w:rPr>
        <w:t xml:space="preserve"> </w:t>
      </w:r>
    </w:p>
    <w:p w:rsidR="00000000" w:rsidDel="00000000" w:rsidP="00000000" w:rsidRDefault="00000000" w:rsidRPr="00000000" w14:paraId="00000077">
      <w:pPr>
        <w:spacing w:after="160" w:line="259"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78">
      <w:pPr>
        <w:pStyle w:val="Heading3"/>
        <w:spacing w:line="331.2" w:lineRule="auto"/>
        <w:rPr>
          <w:rFonts w:ascii="Calibri" w:cs="Calibri" w:eastAsia="Calibri" w:hAnsi="Calibri"/>
          <w:sz w:val="32"/>
          <w:szCs w:val="32"/>
        </w:rPr>
      </w:pPr>
      <w:bookmarkStart w:colFirst="0" w:colLast="0" w:name="_kyedcxvg7vg" w:id="23"/>
      <w:bookmarkEnd w:id="23"/>
      <w:r w:rsidDel="00000000" w:rsidR="00000000" w:rsidRPr="00000000">
        <w:rPr>
          <w:rFonts w:ascii="Calibri" w:cs="Calibri" w:eastAsia="Calibri" w:hAnsi="Calibri"/>
          <w:sz w:val="32"/>
          <w:szCs w:val="32"/>
          <w:rtl w:val="0"/>
        </w:rPr>
        <w:t xml:space="preserve">Extinction</w:t>
      </w:r>
    </w:p>
    <w:p w:rsidR="00000000" w:rsidDel="00000000" w:rsidP="00000000" w:rsidRDefault="00000000" w:rsidRPr="00000000" w14:paraId="00000079">
      <w:pPr>
        <w:spacing w:line="331.2"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24"/>
          <w:szCs w:val="24"/>
          <w:u w:val="single"/>
          <w:rtl w:val="0"/>
        </w:rPr>
        <w:t xml:space="preserve">Wijkman ‘18</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18"/>
          <w:szCs w:val="18"/>
          <w:rtl w:val="0"/>
        </w:rPr>
        <w:t xml:space="preserve">[von Weizsäcker is a German scientist and politician, member of the German Bundestag and currently serves as co-president of the Club of Rome; Wijkman is a Swedish politician and co-president of the Club of Rome. 2018. “C’mon! Don’t Tell Me the Current Trends Are Sustainable!” Come On! : Capitalism, Short-Termism, Population and the Destruction of the Planet, edited by Ernst Ulrich von Weizsäcker and Anders Wijkman, Springer New York, pp. 1–61. Springer Link, doi:10.1007/978-1-4939-7419-1_1 //] GFS AL</w:t>
      </w:r>
    </w:p>
    <w:p w:rsidR="00000000" w:rsidDel="00000000" w:rsidP="00000000" w:rsidRDefault="00000000" w:rsidRPr="00000000" w14:paraId="0000007A">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7B">
      <w:pPr>
        <w:spacing w:line="331.2"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1.6.2 Nuclear Weapons: The Forgotten Threat68 A nearly forgotten threat is the spectre of nuclear weapons. Nuclear weapons are the most deadly of all mass killing devices. They put civilization, the human future and the future of life on the planet at serious risk. They are illegal, immoral and waste resources that otherwise could be used to meet human needs. Humankind needs to find a path to abolish nuclear weapons before these weapons abolish us. And yet, since the end of the Cold War, nuclear weapons have generally been viewed with complacency by the world’s societies . These weapons, in the arsenals of nine countries, are largely kept out of sight and out of mind. To the extent that possessing and threatening to use nuclear force makes it into the public consciousness and discourse, they are justified on the grounds of nuclear deterrence, that is, the threat of nuclear retaliation. But that remains an unproven hypothesis about human behaviour and a potentially destabilizing one at that. Society is beginning to forget that an all-out nuclear war could lead to a Nuclear Winter , potentially sending temperatures to their lowest levels in 18,000 years, triggering an ice age, and destroying a large part of life on earth. The Nuclear Non-Proliferation Treaty (NPT) of 1970 divided the world into nuclear ‘haves’ and ‘have-nots’. As defined by the NPT, the nuclear (NPT) are those countries which had manufactured and exploded a nuclear weapon prior to January 1, 1967. France and China were added to the nuclear ‘haves’, when they later joined the treaty. Three countries never joined the treaty – Israel, India and Pakistan – and went on to develop nuclear arsenals; and one country, North Korea, withdrew from the treaty in 2003 and is playing an evil poker game building up a nuclear arms arsenal. All nine nuclear-armed countries are now engaged in modernizing their nuclear arsenals. The United States plans to spend $1 trillion doing so over the next three decades. Other nuclear-armed states also have ambitious modernization plans. The waste of resources and lost-opportunity costs are staggering. Beyond this, however, modernization of nuclear arsenals is making the weapons smaller, more accurate and more efficient. All this sums to making the weapons more usable by military commanders and thus more likely to be used. Modernizing nuclear arsenals is a clear violation of the NPT (Fig. 1.7). [[FIGURE 1.7 OMITTED]] Jonathan Granoff of the Global Security Institute adds:</w:t>
      </w:r>
      <w:r w:rsidDel="00000000" w:rsidR="00000000" w:rsidRPr="00000000">
        <w:rPr>
          <w:rFonts w:ascii="Times New Roman" w:cs="Times New Roman" w:eastAsia="Times New Roman" w:hAnsi="Times New Roman"/>
          <w:sz w:val="5"/>
          <w:szCs w:val="5"/>
          <w:u w:val="single"/>
          <w:rtl w:val="0"/>
        </w:rPr>
        <w:t xml:space="preserve"> </w:t>
      </w:r>
      <w:r w:rsidDel="00000000" w:rsidR="00000000" w:rsidRPr="00000000">
        <w:rPr>
          <w:rFonts w:ascii="Times New Roman" w:cs="Times New Roman" w:eastAsia="Times New Roman" w:hAnsi="Times New Roman"/>
          <w:b w:val="1"/>
          <w:highlight w:val="green"/>
          <w:u w:val="single"/>
          <w:rtl w:val="0"/>
        </w:rPr>
        <w:t xml:space="preserve">If less than 1% of the</w:t>
      </w:r>
      <w:r w:rsidDel="00000000" w:rsidR="00000000" w:rsidRPr="00000000">
        <w:rPr>
          <w:rFonts w:ascii="Times New Roman" w:cs="Times New Roman" w:eastAsia="Times New Roman" w:hAnsi="Times New Roman"/>
          <w:sz w:val="14"/>
          <w:szCs w:val="14"/>
          <w:rtl w:val="0"/>
        </w:rPr>
        <w:t xml:space="preserve"> 14,000 </w:t>
      </w:r>
      <w:r w:rsidDel="00000000" w:rsidR="00000000" w:rsidRPr="00000000">
        <w:rPr>
          <w:rFonts w:ascii="Times New Roman" w:cs="Times New Roman" w:eastAsia="Times New Roman" w:hAnsi="Times New Roman"/>
          <w:b w:val="1"/>
          <w:highlight w:val="green"/>
          <w:u w:val="single"/>
          <w:rtl w:val="0"/>
        </w:rPr>
        <w:t xml:space="preserve">nuclear weapons </w:t>
      </w:r>
      <w:r w:rsidDel="00000000" w:rsidR="00000000" w:rsidRPr="00000000">
        <w:rPr>
          <w:rFonts w:ascii="Times New Roman" w:cs="Times New Roman" w:eastAsia="Times New Roman" w:hAnsi="Times New Roman"/>
          <w:sz w:val="14"/>
          <w:szCs w:val="14"/>
          <w:rtl w:val="0"/>
        </w:rPr>
        <w:t xml:space="preserve">in the arsenals of the nine possessor states </w:t>
      </w:r>
      <w:r w:rsidDel="00000000" w:rsidR="00000000" w:rsidRPr="00000000">
        <w:rPr>
          <w:rFonts w:ascii="Times New Roman" w:cs="Times New Roman" w:eastAsia="Times New Roman" w:hAnsi="Times New Roman"/>
          <w:b w:val="1"/>
          <w:highlight w:val="green"/>
          <w:u w:val="single"/>
          <w:rtl w:val="0"/>
        </w:rPr>
        <w:t xml:space="preserve">in the world were to explode</w:t>
      </w:r>
      <w:r w:rsidDel="00000000" w:rsidR="00000000" w:rsidRPr="00000000">
        <w:rPr>
          <w:rFonts w:ascii="Times New Roman" w:cs="Times New Roman" w:eastAsia="Times New Roman" w:hAnsi="Times New Roman"/>
          <w:sz w:val="14"/>
          <w:szCs w:val="14"/>
          <w:rtl w:val="0"/>
        </w:rPr>
        <w:t xml:space="preserve">,</w:t>
      </w:r>
      <w:r w:rsidDel="00000000" w:rsidR="00000000" w:rsidRPr="00000000">
        <w:rPr>
          <w:rFonts w:ascii="Times New Roman" w:cs="Times New Roman" w:eastAsia="Times New Roman" w:hAnsi="Times New Roman"/>
          <w:b w:val="1"/>
          <w:highlight w:val="green"/>
          <w:u w:val="single"/>
          <w:rtl w:val="0"/>
        </w:rPr>
        <w:t xml:space="preserve"> tons of debris would </w:t>
      </w:r>
      <w:r w:rsidDel="00000000" w:rsidR="00000000" w:rsidRPr="00000000">
        <w:rPr>
          <w:rFonts w:ascii="Times New Roman" w:cs="Times New Roman" w:eastAsia="Times New Roman" w:hAnsi="Times New Roman"/>
          <w:b w:val="1"/>
          <w:u w:val="single"/>
          <w:rtl w:val="0"/>
        </w:rPr>
        <w:t xml:space="preserve">enter the stratosphere, lower the earth’s temperature</w:t>
      </w:r>
      <w:r w:rsidDel="00000000" w:rsidR="00000000" w:rsidRPr="00000000">
        <w:rPr>
          <w:rFonts w:ascii="Times New Roman" w:cs="Times New Roman" w:eastAsia="Times New Roman" w:hAnsi="Times New Roman"/>
          <w:b w:val="1"/>
          <w:highlight w:val="green"/>
          <w:u w:val="single"/>
          <w:rtl w:val="0"/>
        </w:rPr>
        <w:t xml:space="preserve">, destroy the stability of the ozone layer,</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highlight w:val="green"/>
          <w:u w:val="single"/>
          <w:rtl w:val="0"/>
        </w:rPr>
        <w:t xml:space="preserve">cause </w:t>
      </w:r>
      <w:r w:rsidDel="00000000" w:rsidR="00000000" w:rsidRPr="00000000">
        <w:rPr>
          <w:rFonts w:ascii="Times New Roman" w:cs="Times New Roman" w:eastAsia="Times New Roman" w:hAnsi="Times New Roman"/>
          <w:sz w:val="14"/>
          <w:szCs w:val="14"/>
          <w:rtl w:val="0"/>
        </w:rPr>
        <w:t xml:space="preserve">cancers and other horrible </w:t>
      </w:r>
      <w:r w:rsidDel="00000000" w:rsidR="00000000" w:rsidRPr="00000000">
        <w:rPr>
          <w:rFonts w:ascii="Times New Roman" w:cs="Times New Roman" w:eastAsia="Times New Roman" w:hAnsi="Times New Roman"/>
          <w:b w:val="1"/>
          <w:highlight w:val="green"/>
          <w:u w:val="single"/>
          <w:rtl w:val="0"/>
        </w:rPr>
        <w:t xml:space="preserve">diseases to spread, and end agriculture</w:t>
      </w:r>
      <w:r w:rsidDel="00000000" w:rsidR="00000000" w:rsidRPr="00000000">
        <w:rPr>
          <w:rFonts w:ascii="Times New Roman" w:cs="Times New Roman" w:eastAsia="Times New Roman" w:hAnsi="Times New Roman"/>
          <w:sz w:val="14"/>
          <w:szCs w:val="14"/>
          <w:rtl w:val="0"/>
        </w:rPr>
        <w:t xml:space="preserve"> as we know </w:t>
      </w:r>
      <w:r w:rsidDel="00000000" w:rsidR="00000000" w:rsidRPr="00000000">
        <w:rPr>
          <w:rFonts w:ascii="Times New Roman" w:cs="Times New Roman" w:eastAsia="Times New Roman" w:hAnsi="Times New Roman"/>
          <w:b w:val="1"/>
          <w:highlight w:val="green"/>
          <w:u w:val="single"/>
          <w:rtl w:val="0"/>
        </w:rPr>
        <w:t xml:space="preserve">it</w:t>
      </w:r>
      <w:r w:rsidDel="00000000" w:rsidR="00000000" w:rsidRPr="00000000">
        <w:rPr>
          <w:rFonts w:ascii="Times New Roman" w:cs="Times New Roman" w:eastAsia="Times New Roman" w:hAnsi="Times New Roman"/>
          <w:sz w:val="14"/>
          <w:szCs w:val="14"/>
          <w:rtl w:val="0"/>
        </w:rPr>
        <w:t xml:space="preserve">. In sum, a nuclear exchange of the arsenals of only two of the nuclear powers, say India and Pakistan,</w:t>
      </w:r>
      <w:r w:rsidDel="00000000" w:rsidR="00000000" w:rsidRPr="00000000">
        <w:rPr>
          <w:rFonts w:ascii="Times New Roman" w:cs="Times New Roman" w:eastAsia="Times New Roman" w:hAnsi="Times New Roman"/>
          <w:b w:val="1"/>
          <w:highlight w:val="green"/>
          <w:u w:val="single"/>
          <w:rtl w:val="0"/>
        </w:rPr>
        <w:t xml:space="preserve"> could end civilization everywhere</w:t>
      </w:r>
      <w:r w:rsidDel="00000000" w:rsidR="00000000" w:rsidRPr="00000000">
        <w:rPr>
          <w:rFonts w:ascii="Times New Roman" w:cs="Times New Roman" w:eastAsia="Times New Roman" w:hAnsi="Times New Roman"/>
          <w:sz w:val="14"/>
          <w:szCs w:val="14"/>
          <w:rtl w:val="0"/>
        </w:rPr>
        <w:t xml:space="preserve"> – as would a robust first strike from the arsenals of Russia or the United States .69 A quarter century after the end of the Cold War, some 2000 nuclear weapons remain on high alert, ready to be fired within minutes of an order to do so, meaning that civilization could be destroyed in a single afternoon of nuclear exchange. In July 2016, an International Peoples’ Tribunal on Nuclear Weapons and the Destruction of Human Civilisation was held in Sydney, Australia, condemning politicians and the nuclear weapons industry for violating human rights by still ‘modernizing’ nuclear arsenals and seriously considering the use of these weapons. The threat is global and the solution must also be global. It will require negotiations with the aim of truly prohibiting and eliminating nuclear weapons. These will not be easy, as there will be many interests at the bargaining table. It will require a new legal instrument for the phased, verifiable, irreversible elimination of nuclear weapons. It must result in a treaty that accomplishes the elimination of nuclear weapons , without leaving the world dominated by conventional forces. In the end, it must be a treaty that changes the dynamics of the planet from the insanity of Mutual Assured Destruction (MAD) to the needed new reality of Planetary Assured Security and Survival (PASS).</w:t>
      </w:r>
    </w:p>
    <w:p w:rsidR="00000000" w:rsidDel="00000000" w:rsidP="00000000" w:rsidRDefault="00000000" w:rsidRPr="00000000" w14:paraId="0000007C">
      <w:pPr>
        <w:spacing w:line="331.2" w:lineRule="auto"/>
        <w:rPr>
          <w:rFonts w:ascii="Times New Roman" w:cs="Times New Roman" w:eastAsia="Times New Roman" w:hAnsi="Times New Roman"/>
          <w:sz w:val="14"/>
          <w:szCs w:val="14"/>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7D">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4"/>
          <w:szCs w:val="14"/>
        </w:rPr>
        <w:sectPr>
          <w:type w:val="nextPage"/>
          <w:pgSz w:h="15840" w:w="12240" w:orient="portrait"/>
          <w:pgMar w:bottom="1440" w:top="1440" w:left="1440" w:right="1440" w:header="720" w:footer="720"/>
          <w:pgNumType w:start="1"/>
        </w:sectPr>
      </w:pPr>
      <w:bookmarkStart w:colFirst="0" w:colLast="0" w:name="_aafuv1bah04b" w:id="24"/>
      <w:bookmarkEnd w:id="24"/>
      <w:r w:rsidDel="00000000" w:rsidR="00000000" w:rsidRPr="00000000">
        <w:rPr>
          <w:rFonts w:ascii="Open Sans Medium" w:cs="Open Sans Medium" w:eastAsia="Open Sans Medium" w:hAnsi="Open Sans Medium"/>
          <w:b w:val="0"/>
          <w:i w:val="0"/>
          <w:smallCaps w:val="0"/>
          <w:strike w:val="0"/>
          <w:color w:val="000000"/>
          <w:sz w:val="52"/>
          <w:szCs w:val="52"/>
          <w:u w:val="none"/>
          <w:shd w:fill="auto" w:val="clear"/>
          <w:vertAlign w:val="baseline"/>
          <w:rtl w:val="0"/>
        </w:rPr>
        <w:t xml:space="preserve">Extentions</w:t>
      </w:r>
      <w:r w:rsidDel="00000000" w:rsidR="00000000" w:rsidRPr="00000000">
        <w:rPr>
          <w:rtl w:val="0"/>
        </w:rPr>
      </w:r>
    </w:p>
    <w:p w:rsidR="00000000" w:rsidDel="00000000" w:rsidP="00000000" w:rsidRDefault="00000000" w:rsidRPr="00000000" w14:paraId="0000007E">
      <w:pPr>
        <w:pStyle w:val="Heading1"/>
        <w:spacing w:line="240" w:lineRule="auto"/>
        <w:rPr>
          <w:rFonts w:ascii="Calibri" w:cs="Calibri" w:eastAsia="Calibri" w:hAnsi="Calibri"/>
          <w:sz w:val="52"/>
          <w:szCs w:val="52"/>
        </w:rPr>
      </w:pPr>
      <w:bookmarkStart w:colFirst="0" w:colLast="0" w:name="_b34zajpw9xh2" w:id="25"/>
      <w:bookmarkEnd w:id="25"/>
      <w:r w:rsidDel="00000000" w:rsidR="00000000" w:rsidRPr="00000000">
        <w:rPr>
          <w:rFonts w:ascii="Calibri" w:cs="Calibri" w:eastAsia="Calibri" w:hAnsi="Calibri"/>
          <w:sz w:val="52"/>
          <w:szCs w:val="52"/>
          <w:rtl w:val="0"/>
        </w:rPr>
        <w:t xml:space="preserve">Independence</w:t>
      </w:r>
    </w:p>
    <w:p w:rsidR="00000000" w:rsidDel="00000000" w:rsidP="00000000" w:rsidRDefault="00000000" w:rsidRPr="00000000" w14:paraId="0000007F">
      <w:pPr>
        <w:spacing w:line="240" w:lineRule="auto"/>
        <w:rPr>
          <w:rFonts w:ascii="Calibri" w:cs="Calibri" w:eastAsia="Calibri" w:hAnsi="Calibri"/>
        </w:rPr>
      </w:pPr>
      <w:r w:rsidDel="00000000" w:rsidR="00000000" w:rsidRPr="00000000">
        <w:rPr>
          <w:rFonts w:ascii="Calibri" w:cs="Calibri" w:eastAsia="Calibri" w:hAnsi="Calibri"/>
          <w:rtl w:val="0"/>
        </w:rPr>
        <w:t xml:space="preserve">The new taiwanese president Lai is more pro-independence than previous presidents.</w:t>
      </w:r>
    </w:p>
    <w:p w:rsidR="00000000" w:rsidDel="00000000" w:rsidP="00000000" w:rsidRDefault="00000000" w:rsidRPr="00000000" w14:paraId="00000080">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1">
      <w:pPr>
        <w:spacing w:line="240" w:lineRule="auto"/>
        <w:rPr>
          <w:rFonts w:ascii="Calibri" w:cs="Calibri" w:eastAsia="Calibri" w:hAnsi="Calibri"/>
        </w:rPr>
      </w:pPr>
      <w:r w:rsidDel="00000000" w:rsidR="00000000" w:rsidRPr="00000000">
        <w:rPr>
          <w:rFonts w:ascii="Calibri" w:cs="Calibri" w:eastAsia="Calibri" w:hAnsi="Calibri"/>
          <w:rtl w:val="0"/>
        </w:rPr>
        <w:t xml:space="preserve">American support for Taiwan is implicitly signaling that we are backing their independence attempts, thats our Zhenguang 19 evidence. Taiwan is buying signals of American support that embolden taiwan to enact independence movements</w:t>
      </w:r>
    </w:p>
    <w:p w:rsidR="00000000" w:rsidDel="00000000" w:rsidP="00000000" w:rsidRDefault="00000000" w:rsidRPr="00000000" w14:paraId="0000008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3">
      <w:pPr>
        <w:spacing w:line="240" w:lineRule="auto"/>
        <w:rPr>
          <w:rFonts w:ascii="Calibri" w:cs="Calibri" w:eastAsia="Calibri" w:hAnsi="Calibri"/>
        </w:rPr>
      </w:pPr>
      <w:r w:rsidDel="00000000" w:rsidR="00000000" w:rsidRPr="00000000">
        <w:rPr>
          <w:rFonts w:ascii="Calibri" w:cs="Calibri" w:eastAsia="Calibri" w:hAnsi="Calibri"/>
          <w:rtl w:val="0"/>
        </w:rPr>
        <w:t xml:space="preserve">Absent de-escalation, mutual threat signaling and lack of communication over Taiwan forces any small event to spiral into war. That goes nuclear and causes extinction.</w:t>
      </w:r>
    </w:p>
    <w:p w:rsidR="00000000" w:rsidDel="00000000" w:rsidP="00000000" w:rsidRDefault="00000000" w:rsidRPr="00000000" w14:paraId="00000084">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5">
      <w:pPr>
        <w:spacing w:line="240" w:lineRule="auto"/>
        <w:rPr>
          <w:rFonts w:ascii="Calibri" w:cs="Calibri" w:eastAsia="Calibri" w:hAnsi="Calibri"/>
          <w:sz w:val="52"/>
          <w:szCs w:val="52"/>
        </w:rPr>
      </w:pPr>
      <w:r w:rsidDel="00000000" w:rsidR="00000000" w:rsidRPr="00000000">
        <w:rPr>
          <w:rFonts w:ascii="Calibri" w:cs="Calibri" w:eastAsia="Calibri" w:hAnsi="Calibri"/>
          <w:sz w:val="52"/>
          <w:szCs w:val="52"/>
          <w:rtl w:val="0"/>
        </w:rPr>
        <w:t xml:space="preserve">Arms Controls</w:t>
      </w:r>
    </w:p>
    <w:p w:rsidR="00000000" w:rsidDel="00000000" w:rsidP="00000000" w:rsidRDefault="00000000" w:rsidRPr="00000000" w14:paraId="00000086">
      <w:pPr>
        <w:spacing w:line="240" w:lineRule="auto"/>
        <w:rPr>
          <w:rFonts w:ascii="Calibri" w:cs="Calibri" w:eastAsia="Calibri" w:hAnsi="Calibri"/>
          <w:b w:val="1"/>
        </w:rPr>
      </w:pPr>
      <w:r w:rsidDel="00000000" w:rsidR="00000000" w:rsidRPr="00000000">
        <w:rPr>
          <w:rFonts w:ascii="Calibri" w:cs="Calibri" w:eastAsia="Calibri" w:hAnsi="Calibri"/>
          <w:rtl w:val="0"/>
        </w:rPr>
        <w:t xml:space="preserve">American support for Taiwan is preventing non-proliferation talks, affirming solves this as the US gains more credibility and leverage. By signaling their choice for diplomacy the US could boost efforts to curtail proliferation. Post-aff China is willing to cooperate because we respect their core interests. Independently, talks prevent regional proliferation as countries see the two super powers as willing to cooperate.  Chinese modernization risks accidental use due to them being under the direct control of ideological zealots, which causes nuclear war and extinction.</w:t>
      </w:r>
      <w:r w:rsidDel="00000000" w:rsidR="00000000" w:rsidRPr="00000000">
        <w:rPr>
          <w:rtl w:val="0"/>
        </w:rPr>
      </w:r>
    </w:p>
    <w:p w:rsidR="00000000" w:rsidDel="00000000" w:rsidP="00000000" w:rsidRDefault="00000000" w:rsidRPr="00000000" w14:paraId="00000087">
      <w:pPr>
        <w:spacing w:line="240" w:lineRule="auto"/>
        <w:rPr>
          <w:rFonts w:ascii="Calibri" w:cs="Calibri" w:eastAsia="Calibri" w:hAnsi="Calibri"/>
        </w:rPr>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MS Gothic"/>
  <w:font w:name="Times New Roman"/>
  <w:font w:name="Open Sans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Medium" w:cs="Open Sans Medium" w:eastAsia="Open Sans Medium" w:hAnsi="Open Sans Medium"/>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scmp.com/news/china/article/1981525/beijing-cuts-ma-era-cross-strait-communication-channel-taiwan" TargetMode="External"/><Relationship Id="rId20" Type="http://schemas.openxmlformats.org/officeDocument/2006/relationships/hyperlink" Target="https://www.whitehouse.gov/briefing-room/presidential-actions/2024/09/29/memorandum-on-the-delegation-of-authority-under-section-506a3-of-the-foreign-assistance-act-of-1961-2/" TargetMode="External"/><Relationship Id="rId42" Type="http://schemas.openxmlformats.org/officeDocument/2006/relationships/hyperlink" Target="https://slate.com/news-and-politics/2017/10/what-would-a-chinese-invasion-of-taiwan-look-like.html" TargetMode="External"/><Relationship Id="rId41" Type="http://schemas.openxmlformats.org/officeDocument/2006/relationships/hyperlink" Target="https://slate.com/news-and-politics/2017/10/what-would-a-chinese-invasion-of-taiwan-look-like.html" TargetMode="External"/><Relationship Id="rId22" Type="http://schemas.openxmlformats.org/officeDocument/2006/relationships/hyperlink" Target="https://www.businessinsider.com/ray-dalio-us-china-relations-red-lines-chips-taiwan-2023-10" TargetMode="External"/><Relationship Id="rId44" Type="http://schemas.openxmlformats.org/officeDocument/2006/relationships/hyperlink" Target="https://media.defense.gov/2023/Oct/19/2003323409/-1/-1/1/2023-MILITARY-AND-SECURITY-DEVELOPMENTS-INVOLVING-THE-PEOPLES-REPUBLIC-OF-CHINA.PDF" TargetMode="External"/><Relationship Id="rId21" Type="http://schemas.openxmlformats.org/officeDocument/2006/relationships/hyperlink" Target="https://www.fmprc.gov.cn/eng/xw/fyrbt/lxjzh/202409/t20240930_11501474.html" TargetMode="External"/><Relationship Id="rId43" Type="http://schemas.openxmlformats.org/officeDocument/2006/relationships/hyperlink" Target="https://thebulletin.org/premium/2024-01/chinese-nuclear-weapons-2024/" TargetMode="External"/><Relationship Id="rId24" Type="http://schemas.openxmlformats.org/officeDocument/2006/relationships/hyperlink" Target="https://www.businessinsider.com/us-send-taiwan-largest-ever-security-package-officials-china-threat-2024-9" TargetMode="External"/><Relationship Id="rId46" Type="http://schemas.openxmlformats.org/officeDocument/2006/relationships/hyperlink" Target="https://www.state.gov/wp-content/uploads/2023/11/ISAB-Report-on-Deterrence-in-a-World-of-Nuclear-Multipolarity_Final-Accessible.pdf" TargetMode="External"/><Relationship Id="rId23" Type="http://schemas.openxmlformats.org/officeDocument/2006/relationships/hyperlink" Target="https://www.armed-services.senate.gov/imo/media/doc/21-10_03-09-2021.pdf" TargetMode="External"/><Relationship Id="rId45" Type="http://schemas.openxmlformats.org/officeDocument/2006/relationships/hyperlink" Target="https://armedservices.house.gov/sites/republicans.armedservices.house.gov/files/Strategic-Posture-Committee-Report-Final.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csps.gmu.edu/wp-content/uploads/2018/11/A-Question-of-Time.pdf" TargetMode="External"/><Relationship Id="rId26" Type="http://schemas.openxmlformats.org/officeDocument/2006/relationships/hyperlink" Target="https://www.businessinsider.com/chinas-taiwan-drills-looked-like-rehearsal-for-invasion-us-admiral-2024-5" TargetMode="External"/><Relationship Id="rId48" Type="http://schemas.openxmlformats.org/officeDocument/2006/relationships/hyperlink" Target="https://fas.org/publication/dod-prc-silos-water-know/" TargetMode="External"/><Relationship Id="rId25" Type="http://schemas.openxmlformats.org/officeDocument/2006/relationships/hyperlink" Target="https://www.businessinsider.com/us-send-taiwan-largest-ever-security-package-officials-china-threat-2024-9" TargetMode="External"/><Relationship Id="rId47" Type="http://schemas.openxmlformats.org/officeDocument/2006/relationships/hyperlink" Target="https://www.bloomberg.com/news/articles/2024-01-06/us-intelligence-shows-flawed-china-missiles-led-xi-jinping-to-purge-military" TargetMode="External"/><Relationship Id="rId28" Type="http://schemas.openxmlformats.org/officeDocument/2006/relationships/hyperlink" Target="https://www.businessinsider.com/us-arming-taiwan-against-china-invasion-but-it-could-backfire-2023-11" TargetMode="External"/><Relationship Id="rId27" Type="http://schemas.openxmlformats.org/officeDocument/2006/relationships/hyperlink" Target="https://www.ft.com/content/3402d159-418c-4485-abb4-7e2155288d61" TargetMode="External"/><Relationship Id="rId5" Type="http://schemas.openxmlformats.org/officeDocument/2006/relationships/styles" Target="styles.xml"/><Relationship Id="rId6" Type="http://schemas.openxmlformats.org/officeDocument/2006/relationships/hyperlink" Target="https://www.defenseone.com/ideas/2019/09/selling-f-16s-taiwan-bad-business/159915/" TargetMode="External"/><Relationship Id="rId29" Type="http://schemas.openxmlformats.org/officeDocument/2006/relationships/hyperlink" Target="https://time.com/6984968/joe-biden-transcript-2024-interview/" TargetMode="External"/><Relationship Id="rId7" Type="http://schemas.openxmlformats.org/officeDocument/2006/relationships/hyperlink" Target="https://www.businessinsider.com/us-send-taiwan-largest-ever-security-package-officials-china-threat-2024-9" TargetMode="External"/><Relationship Id="rId8" Type="http://schemas.openxmlformats.org/officeDocument/2006/relationships/hyperlink" Target="http://www.chinadaily.com.cn/a/201903/25/WS5c981058a3104842260b23ba.html%20accessed%207/9/19" TargetMode="External"/><Relationship Id="rId31" Type="http://schemas.openxmlformats.org/officeDocument/2006/relationships/hyperlink" Target="https://www.cbsnews.com/news/president-joe-biden-taiwan-60-minutes-2022-09-18/" TargetMode="External"/><Relationship Id="rId30" Type="http://schemas.openxmlformats.org/officeDocument/2006/relationships/hyperlink" Target="https://edition.cnn.com/2021/10/21/politics/taiwan-china-biden-town-hall/index.html" TargetMode="External"/><Relationship Id="rId11" Type="http://schemas.openxmlformats.org/officeDocument/2006/relationships/hyperlink" Target="https://www.defenseone.com/ideas/2019/09/selling-f-16s-taiwan-bad-business/159915/" TargetMode="External"/><Relationship Id="rId33" Type="http://schemas.openxmlformats.org/officeDocument/2006/relationships/hyperlink" Target="https://www.bloomberg.com/news/features/2024-01-09/if-china-invades-taiwan-it-would-cost-world-economy-10-trillion?embedded-checkout=true" TargetMode="External"/><Relationship Id="rId10" Type="http://schemas.openxmlformats.org/officeDocument/2006/relationships/hyperlink" Target="https://www.nbcnews.com/news/world/china-threatens-retaliation-after-new-u-s-arms-sales-taiwan-n1244242" TargetMode="External"/><Relationship Id="rId32" Type="http://schemas.openxmlformats.org/officeDocument/2006/relationships/hyperlink" Target="https://www.cbsnews.com/news/president-joe-biden-60-minutes-interview-transcript-2022-09-18/" TargetMode="External"/><Relationship Id="rId13" Type="http://schemas.openxmlformats.org/officeDocument/2006/relationships/hyperlink" Target="https://www.telegraph.co.uk/business/2020/10/26/china-sanctions-us-defence-giants-selling-weapons-taiwan/" TargetMode="External"/><Relationship Id="rId35" Type="http://schemas.openxmlformats.org/officeDocument/2006/relationships/hyperlink" Target="https://www.foreignbrief.com/asia-pacific/china/the-new-taiwan-strait-crisis-a-dangerous-decade-ahead/" TargetMode="External"/><Relationship Id="rId12" Type="http://schemas.openxmlformats.org/officeDocument/2006/relationships/hyperlink" Target="https://www.cnn.com/2020/10/26/business/china-taiwan-sanctions-arms-boeing-intl-hnk/index.html" TargetMode="External"/><Relationship Id="rId34" Type="http://schemas.openxmlformats.org/officeDocument/2006/relationships/hyperlink" Target="https://www.businessinsider.com/taiwans-outlying-islands-are-on-the-frontline-with-china-2022-12" TargetMode="External"/><Relationship Id="rId15" Type="http://schemas.openxmlformats.org/officeDocument/2006/relationships/hyperlink" Target="https://www.brookings.edu/blog/order-from-chaos/2020/08/07/more-pain-than-gain-how-the-us-china-trade-war-hurt-america/" TargetMode="External"/><Relationship Id="rId37" Type="http://schemas.openxmlformats.org/officeDocument/2006/relationships/hyperlink" Target="https://thediplomat.com/2019/04/why-a-us-sale-of-fighter-jets-to-taiwan-matters/" TargetMode="External"/><Relationship Id="rId14" Type="http://schemas.openxmlformats.org/officeDocument/2006/relationships/hyperlink" Target="https://www.thestreet.com/mishtalk/economics/trump-trade-war-backfires-again-china-sanctions-lockheed-boeing-and-raytheon" TargetMode="External"/><Relationship Id="rId36" Type="http://schemas.openxmlformats.org/officeDocument/2006/relationships/hyperlink" Target="https://www.foreignbrief.com/asia-pacific/china/the-new-taiwan-strait-crisis-a-dangerous-decade-ahead/" TargetMode="External"/><Relationship Id="rId17" Type="http://schemas.openxmlformats.org/officeDocument/2006/relationships/hyperlink" Target="https://focustaiwan.tw/politics/202010220014" TargetMode="External"/><Relationship Id="rId39" Type="http://schemas.openxmlformats.org/officeDocument/2006/relationships/hyperlink" Target="https://thediplomat.com/2019/04/taiwan-vows-forceful-expulsion-of-chinese-fighters-flying-in-taiwanese-airspace/" TargetMode="External"/><Relationship Id="rId16" Type="http://schemas.openxmlformats.org/officeDocument/2006/relationships/hyperlink" Target="http://securityassistance.org/data/country/arms/country/2008/2020/Global/all" TargetMode="External"/><Relationship Id="rId38" Type="http://schemas.openxmlformats.org/officeDocument/2006/relationships/hyperlink" Target="https://www.abc.net.au/news/2019-04-01/chinese-jets-cross-taiwan-strait-line-increasing-tensions/10958640" TargetMode="External"/><Relationship Id="rId19" Type="http://schemas.openxmlformats.org/officeDocument/2006/relationships/hyperlink" Target="https://www.businessinsider.com/us-send-taiwan-largest-ever-security-package-officials-china-threat-2024-9" TargetMode="External"/><Relationship Id="rId18" Type="http://schemas.openxmlformats.org/officeDocument/2006/relationships/hyperlink" Target="https://worldview.stratfor.com/article/taiwan-enters-high-stakes-campaign-season-presidential-election-china-united-states-great-power-competitio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Medium-regular.ttf"/><Relationship Id="rId2" Type="http://schemas.openxmlformats.org/officeDocument/2006/relationships/font" Target="fonts/OpenSansMedium-bold.ttf"/><Relationship Id="rId3" Type="http://schemas.openxmlformats.org/officeDocument/2006/relationships/font" Target="fonts/OpenSansMedium-italic.ttf"/><Relationship Id="rId4" Type="http://schemas.openxmlformats.org/officeDocument/2006/relationships/font" Target="fonts/OpenSans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